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739E" w14:textId="553F5A44" w:rsidR="007134CA" w:rsidRPr="004B31CD" w:rsidRDefault="007134CA" w:rsidP="004B31CD">
      <w:pPr>
        <w:jc w:val="center"/>
        <w:rPr>
          <w:b/>
          <w:bCs/>
          <w:sz w:val="32"/>
          <w:szCs w:val="32"/>
          <w:u w:val="single"/>
        </w:rPr>
      </w:pPr>
      <w:r w:rsidRPr="004B31CD">
        <w:rPr>
          <w:b/>
          <w:bCs/>
          <w:sz w:val="32"/>
          <w:szCs w:val="32"/>
          <w:u w:val="single"/>
        </w:rPr>
        <w:t xml:space="preserve">Year 12 </w:t>
      </w:r>
      <w:r w:rsidR="00BE7B23">
        <w:rPr>
          <w:b/>
          <w:bCs/>
          <w:sz w:val="32"/>
          <w:szCs w:val="32"/>
          <w:u w:val="single"/>
        </w:rPr>
        <w:t>Spanish</w:t>
      </w:r>
      <w:r w:rsidR="00CF33F0">
        <w:rPr>
          <w:b/>
          <w:bCs/>
          <w:sz w:val="32"/>
          <w:szCs w:val="32"/>
          <w:u w:val="single"/>
        </w:rPr>
        <w:t xml:space="preserve"> </w:t>
      </w:r>
      <w:r w:rsidRPr="004B31CD">
        <w:rPr>
          <w:b/>
          <w:bCs/>
          <w:sz w:val="32"/>
          <w:szCs w:val="32"/>
          <w:u w:val="single"/>
        </w:rPr>
        <w:t xml:space="preserve">A Level </w:t>
      </w:r>
    </w:p>
    <w:p w14:paraId="3D8E4E8A" w14:textId="1A8BDF74" w:rsidR="007134CA" w:rsidRPr="004B31CD" w:rsidRDefault="007134CA" w:rsidP="004B31CD">
      <w:pPr>
        <w:jc w:val="center"/>
        <w:rPr>
          <w:b/>
          <w:bCs/>
          <w:sz w:val="32"/>
          <w:szCs w:val="32"/>
          <w:u w:val="single"/>
        </w:rPr>
      </w:pPr>
      <w:r w:rsidRPr="004B31CD">
        <w:rPr>
          <w:b/>
          <w:bCs/>
          <w:sz w:val="32"/>
          <w:szCs w:val="32"/>
          <w:u w:val="single"/>
        </w:rPr>
        <w:t>Activities for UCAS and Personal Statement Development</w:t>
      </w:r>
    </w:p>
    <w:p w14:paraId="1767CB51" w14:textId="77777777" w:rsidR="007134CA" w:rsidRPr="007134CA" w:rsidRDefault="007134CA" w:rsidP="007134CA">
      <w:r w:rsidRPr="007134CA">
        <w:t>These activities are designed to help you:</w:t>
      </w:r>
    </w:p>
    <w:p w14:paraId="03EFAB56" w14:textId="00587D03" w:rsidR="007134CA" w:rsidRPr="007134CA" w:rsidRDefault="007134CA" w:rsidP="007134CA">
      <w:pPr>
        <w:pStyle w:val="ListParagraph"/>
        <w:numPr>
          <w:ilvl w:val="0"/>
          <w:numId w:val="25"/>
        </w:numPr>
      </w:pPr>
      <w:r w:rsidRPr="007134CA">
        <w:t xml:space="preserve">deepen your understanding of </w:t>
      </w:r>
      <w:r w:rsidR="004978BE">
        <w:t>Spanish</w:t>
      </w:r>
      <w:r w:rsidR="00CF33F0">
        <w:t xml:space="preserve"> and the </w:t>
      </w:r>
      <w:r w:rsidR="004978BE">
        <w:t>Spanish</w:t>
      </w:r>
      <w:r w:rsidR="00CF33F0">
        <w:t xml:space="preserve"> speaking world</w:t>
      </w:r>
      <w:r w:rsidRPr="007134CA">
        <w:t xml:space="preserve"> beyond the specification</w:t>
      </w:r>
    </w:p>
    <w:p w14:paraId="1C8CAB9B" w14:textId="231B6F2B" w:rsidR="007134CA" w:rsidRPr="007134CA" w:rsidRDefault="007134CA" w:rsidP="007134CA">
      <w:pPr>
        <w:pStyle w:val="ListParagraph"/>
        <w:numPr>
          <w:ilvl w:val="0"/>
          <w:numId w:val="25"/>
        </w:numPr>
      </w:pPr>
      <w:r w:rsidRPr="007134CA">
        <w:t>engage wit</w:t>
      </w:r>
      <w:r w:rsidR="00CF33F0">
        <w:t xml:space="preserve">h current </w:t>
      </w:r>
      <w:r w:rsidR="00D56521">
        <w:t>affairs</w:t>
      </w:r>
    </w:p>
    <w:p w14:paraId="5BA016F9" w14:textId="77777777" w:rsidR="007134CA" w:rsidRPr="007134CA" w:rsidRDefault="007134CA" w:rsidP="007134CA">
      <w:pPr>
        <w:pStyle w:val="ListParagraph"/>
        <w:numPr>
          <w:ilvl w:val="0"/>
          <w:numId w:val="25"/>
        </w:numPr>
      </w:pPr>
      <w:r w:rsidRPr="007134CA">
        <w:t>develop independent academic curiosity</w:t>
      </w:r>
    </w:p>
    <w:p w14:paraId="279E3B1B" w14:textId="77777777" w:rsidR="007134CA" w:rsidRPr="007134CA" w:rsidRDefault="007134CA" w:rsidP="007134CA">
      <w:pPr>
        <w:pStyle w:val="ListParagraph"/>
        <w:numPr>
          <w:ilvl w:val="0"/>
          <w:numId w:val="25"/>
        </w:numPr>
      </w:pPr>
      <w:r w:rsidRPr="007134CA">
        <w:t>strengthen future UCAS applications and personal statements</w:t>
      </w:r>
    </w:p>
    <w:p w14:paraId="7C4E3CD1" w14:textId="77777777" w:rsidR="007134CA" w:rsidRPr="007134CA" w:rsidRDefault="007134CA" w:rsidP="007134CA">
      <w:r w:rsidRPr="007134CA">
        <w:t>The key is not simply to complete activities, but to reflect on them:</w:t>
      </w:r>
    </w:p>
    <w:p w14:paraId="60801F1A" w14:textId="77777777" w:rsidR="007134CA" w:rsidRPr="007134CA" w:rsidRDefault="007134CA" w:rsidP="007134CA">
      <w:pPr>
        <w:pStyle w:val="ListParagraph"/>
        <w:numPr>
          <w:ilvl w:val="0"/>
          <w:numId w:val="26"/>
        </w:numPr>
      </w:pPr>
      <w:r w:rsidRPr="007134CA">
        <w:t>What did you learn?</w:t>
      </w:r>
    </w:p>
    <w:p w14:paraId="2E3607FB" w14:textId="77777777" w:rsidR="007134CA" w:rsidRPr="007134CA" w:rsidRDefault="007134CA" w:rsidP="007134CA">
      <w:pPr>
        <w:pStyle w:val="ListParagraph"/>
        <w:numPr>
          <w:ilvl w:val="0"/>
          <w:numId w:val="26"/>
        </w:numPr>
      </w:pPr>
      <w:r w:rsidRPr="007134CA">
        <w:t>What challenged your thinking?</w:t>
      </w:r>
    </w:p>
    <w:p w14:paraId="69DCF25C" w14:textId="77777777" w:rsidR="007134CA" w:rsidRPr="007134CA" w:rsidRDefault="007134CA" w:rsidP="007134CA">
      <w:pPr>
        <w:pStyle w:val="ListParagraph"/>
        <w:numPr>
          <w:ilvl w:val="0"/>
          <w:numId w:val="26"/>
        </w:numPr>
      </w:pPr>
      <w:r w:rsidRPr="007134CA">
        <w:t>What questions did it raise?</w:t>
      </w:r>
    </w:p>
    <w:p w14:paraId="5C4AACE1" w14:textId="77777777" w:rsidR="007134CA" w:rsidRPr="007134CA" w:rsidRDefault="007134CA" w:rsidP="007134CA">
      <w:pPr>
        <w:pStyle w:val="ListParagraph"/>
        <w:numPr>
          <w:ilvl w:val="0"/>
          <w:numId w:val="26"/>
        </w:numPr>
      </w:pPr>
      <w:r w:rsidRPr="007134CA">
        <w:t>Did it change your viewpoint?</w:t>
      </w:r>
    </w:p>
    <w:p w14:paraId="05FC7E88" w14:textId="34D18548" w:rsidR="007134CA" w:rsidRPr="007134CA" w:rsidRDefault="007134CA" w:rsidP="007134CA"/>
    <w:p w14:paraId="20689438" w14:textId="238046D1" w:rsidR="007134CA" w:rsidRDefault="007134CA" w:rsidP="007134CA">
      <w:pPr>
        <w:rPr>
          <w:b/>
          <w:bCs/>
          <w:u w:val="single"/>
        </w:rPr>
      </w:pPr>
      <w:r w:rsidRPr="007134CA">
        <w:rPr>
          <w:b/>
          <w:bCs/>
          <w:u w:val="single"/>
        </w:rPr>
        <w:t xml:space="preserve">1. Recommended </w:t>
      </w:r>
      <w:r w:rsidR="00CF33F0">
        <w:rPr>
          <w:b/>
          <w:bCs/>
          <w:u w:val="single"/>
        </w:rPr>
        <w:t>r</w:t>
      </w:r>
      <w:r w:rsidRPr="007134CA">
        <w:rPr>
          <w:b/>
          <w:bCs/>
          <w:u w:val="single"/>
        </w:rPr>
        <w:t>eading</w:t>
      </w:r>
    </w:p>
    <w:p w14:paraId="75A089B0" w14:textId="77777777" w:rsidR="00245CD3" w:rsidRPr="007134CA" w:rsidRDefault="00245CD3" w:rsidP="007134CA">
      <w:pPr>
        <w:rPr>
          <w:b/>
          <w:bCs/>
          <w:u w:val="single"/>
        </w:rPr>
      </w:pPr>
    </w:p>
    <w:p w14:paraId="7BE98F46" w14:textId="4AEA752E" w:rsidR="007134CA" w:rsidRPr="00CF33F0" w:rsidRDefault="007134CA" w:rsidP="007134CA">
      <w:pPr>
        <w:pStyle w:val="ListParagraph"/>
        <w:numPr>
          <w:ilvl w:val="0"/>
          <w:numId w:val="28"/>
        </w:numPr>
        <w:rPr>
          <w:b/>
          <w:bCs/>
        </w:rPr>
      </w:pPr>
      <w:r w:rsidRPr="007134CA">
        <w:t>Pick something to read from th</w:t>
      </w:r>
      <w:r w:rsidR="00CF33F0">
        <w:t xml:space="preserve">e </w:t>
      </w:r>
      <w:r w:rsidR="00151B04">
        <w:t xml:space="preserve">Spanish </w:t>
      </w:r>
      <w:r w:rsidRPr="007134CA">
        <w:t>wider reading list:</w:t>
      </w:r>
      <w:r w:rsidRPr="007134CA">
        <w:rPr>
          <w:b/>
          <w:bCs/>
        </w:rPr>
        <w:t xml:space="preserve"> </w:t>
      </w:r>
    </w:p>
    <w:p w14:paraId="79E2D0A1" w14:textId="77777777" w:rsidR="00F54276" w:rsidRDefault="00F54276" w:rsidP="00435A22">
      <w:pPr>
        <w:pStyle w:val="ListParagraph"/>
        <w:rPr>
          <w:lang w:val="fr-FR"/>
        </w:rPr>
      </w:pPr>
    </w:p>
    <w:p w14:paraId="60F12B51" w14:textId="6D5BE811" w:rsidR="00435A22" w:rsidRPr="00435A22" w:rsidRDefault="00435A22" w:rsidP="00435A22">
      <w:pPr>
        <w:pStyle w:val="ListParagraph"/>
        <w:rPr>
          <w:lang w:val="fr-FR"/>
        </w:rPr>
      </w:pPr>
      <w:r w:rsidRPr="00435A22">
        <w:rPr>
          <w:lang w:val="fr-FR"/>
        </w:rPr>
        <w:t xml:space="preserve">Bodas de </w:t>
      </w:r>
      <w:proofErr w:type="spellStart"/>
      <w:r w:rsidRPr="00435A22">
        <w:rPr>
          <w:lang w:val="fr-FR"/>
        </w:rPr>
        <w:t>sangre</w:t>
      </w:r>
      <w:proofErr w:type="spellEnd"/>
      <w:r w:rsidRPr="00435A22">
        <w:rPr>
          <w:lang w:val="fr-FR"/>
        </w:rPr>
        <w:t>, Federico García Lorca, 1932 (</w:t>
      </w:r>
      <w:proofErr w:type="spellStart"/>
      <w:r w:rsidRPr="00435A22">
        <w:rPr>
          <w:lang w:val="fr-FR"/>
        </w:rPr>
        <w:t>play</w:t>
      </w:r>
      <w:proofErr w:type="spellEnd"/>
      <w:r w:rsidRPr="00435A22">
        <w:rPr>
          <w:lang w:val="fr-FR"/>
        </w:rPr>
        <w:t>)</w:t>
      </w:r>
    </w:p>
    <w:p w14:paraId="1F17AE40" w14:textId="4045BE4F" w:rsidR="00435A22" w:rsidRPr="00435A22" w:rsidRDefault="00435A22" w:rsidP="00435A22">
      <w:pPr>
        <w:pStyle w:val="ListParagraph"/>
        <w:rPr>
          <w:lang w:val="fr-FR"/>
        </w:rPr>
      </w:pPr>
      <w:r w:rsidRPr="00435A22">
        <w:rPr>
          <w:lang w:val="fr-FR"/>
        </w:rPr>
        <w:t xml:space="preserve">Como </w:t>
      </w:r>
      <w:proofErr w:type="spellStart"/>
      <w:r w:rsidRPr="00435A22">
        <w:rPr>
          <w:lang w:val="fr-FR"/>
        </w:rPr>
        <w:t>agua</w:t>
      </w:r>
      <w:proofErr w:type="spellEnd"/>
      <w:r w:rsidRPr="00435A22">
        <w:rPr>
          <w:lang w:val="fr-FR"/>
        </w:rPr>
        <w:t xml:space="preserve"> para </w:t>
      </w:r>
      <w:proofErr w:type="spellStart"/>
      <w:r w:rsidRPr="00435A22">
        <w:rPr>
          <w:lang w:val="fr-FR"/>
        </w:rPr>
        <w:t>chocolate</w:t>
      </w:r>
      <w:proofErr w:type="spellEnd"/>
      <w:r w:rsidRPr="00435A22">
        <w:rPr>
          <w:lang w:val="fr-FR"/>
        </w:rPr>
        <w:t>, Laura Esquivel, 1989 (</w:t>
      </w:r>
      <w:proofErr w:type="spellStart"/>
      <w:r w:rsidRPr="00435A22">
        <w:rPr>
          <w:lang w:val="fr-FR"/>
        </w:rPr>
        <w:t>novel</w:t>
      </w:r>
      <w:proofErr w:type="spellEnd"/>
      <w:r w:rsidRPr="00435A22">
        <w:rPr>
          <w:lang w:val="fr-FR"/>
        </w:rPr>
        <w:t>)</w:t>
      </w:r>
    </w:p>
    <w:p w14:paraId="6A848F56" w14:textId="544A11E8" w:rsidR="00435A22" w:rsidRPr="00435A22" w:rsidRDefault="00435A22" w:rsidP="00435A22">
      <w:pPr>
        <w:pStyle w:val="ListParagraph"/>
        <w:rPr>
          <w:lang w:val="fr-FR"/>
        </w:rPr>
      </w:pPr>
      <w:r w:rsidRPr="00435A22">
        <w:rPr>
          <w:lang w:val="fr-FR"/>
        </w:rPr>
        <w:t xml:space="preserve">Crónica de </w:t>
      </w:r>
      <w:proofErr w:type="spellStart"/>
      <w:r w:rsidRPr="00435A22">
        <w:rPr>
          <w:lang w:val="fr-FR"/>
        </w:rPr>
        <w:t>una</w:t>
      </w:r>
      <w:proofErr w:type="spellEnd"/>
      <w:r w:rsidRPr="00435A22">
        <w:rPr>
          <w:lang w:val="fr-FR"/>
        </w:rPr>
        <w:t xml:space="preserve"> </w:t>
      </w:r>
      <w:proofErr w:type="spellStart"/>
      <w:r w:rsidRPr="00435A22">
        <w:rPr>
          <w:lang w:val="fr-FR"/>
        </w:rPr>
        <w:t>muerte</w:t>
      </w:r>
      <w:proofErr w:type="spellEnd"/>
      <w:r w:rsidRPr="00435A22">
        <w:rPr>
          <w:lang w:val="fr-FR"/>
        </w:rPr>
        <w:t xml:space="preserve"> </w:t>
      </w:r>
      <w:proofErr w:type="spellStart"/>
      <w:r w:rsidRPr="00435A22">
        <w:rPr>
          <w:lang w:val="fr-FR"/>
        </w:rPr>
        <w:t>anunciada</w:t>
      </w:r>
      <w:proofErr w:type="spellEnd"/>
      <w:r w:rsidRPr="00435A22">
        <w:rPr>
          <w:lang w:val="fr-FR"/>
        </w:rPr>
        <w:t>, Gabriel García Márquez, 1981 (</w:t>
      </w:r>
      <w:proofErr w:type="spellStart"/>
      <w:r w:rsidRPr="00435A22">
        <w:rPr>
          <w:lang w:val="fr-FR"/>
        </w:rPr>
        <w:t>novel</w:t>
      </w:r>
      <w:proofErr w:type="spellEnd"/>
      <w:r w:rsidRPr="00435A22">
        <w:rPr>
          <w:lang w:val="fr-FR"/>
        </w:rPr>
        <w:t>)</w:t>
      </w:r>
    </w:p>
    <w:p w14:paraId="7A7BB805" w14:textId="19216EF4" w:rsidR="00435A22" w:rsidRPr="00435A22" w:rsidRDefault="00435A22" w:rsidP="00435A22">
      <w:pPr>
        <w:pStyle w:val="ListParagraph"/>
        <w:rPr>
          <w:lang w:val="fr-FR"/>
        </w:rPr>
      </w:pPr>
      <w:r w:rsidRPr="00435A22">
        <w:rPr>
          <w:lang w:val="fr-FR"/>
        </w:rPr>
        <w:t>Eva Luna, Isabel Allende, 1987 (</w:t>
      </w:r>
      <w:proofErr w:type="spellStart"/>
      <w:r w:rsidRPr="00435A22">
        <w:rPr>
          <w:lang w:val="fr-FR"/>
        </w:rPr>
        <w:t>novel</w:t>
      </w:r>
      <w:proofErr w:type="spellEnd"/>
      <w:r w:rsidRPr="00435A22">
        <w:rPr>
          <w:lang w:val="fr-FR"/>
        </w:rPr>
        <w:t>)</w:t>
      </w:r>
    </w:p>
    <w:p w14:paraId="774F9997" w14:textId="48985628" w:rsidR="00435A22" w:rsidRPr="00435A22" w:rsidRDefault="00435A22" w:rsidP="00435A22">
      <w:pPr>
        <w:pStyle w:val="ListParagraph"/>
        <w:rPr>
          <w:lang w:val="fr-FR"/>
        </w:rPr>
      </w:pPr>
      <w:r w:rsidRPr="00435A22">
        <w:rPr>
          <w:lang w:val="fr-FR"/>
        </w:rPr>
        <w:t xml:space="preserve">El </w:t>
      </w:r>
      <w:proofErr w:type="spellStart"/>
      <w:r w:rsidRPr="00435A22">
        <w:rPr>
          <w:lang w:val="fr-FR"/>
        </w:rPr>
        <w:t>coronel</w:t>
      </w:r>
      <w:proofErr w:type="spellEnd"/>
      <w:r w:rsidRPr="00435A22">
        <w:rPr>
          <w:lang w:val="fr-FR"/>
        </w:rPr>
        <w:t xml:space="preserve"> no </w:t>
      </w:r>
      <w:proofErr w:type="spellStart"/>
      <w:r w:rsidRPr="00435A22">
        <w:rPr>
          <w:lang w:val="fr-FR"/>
        </w:rPr>
        <w:t>tiene</w:t>
      </w:r>
      <w:proofErr w:type="spellEnd"/>
      <w:r w:rsidRPr="00435A22">
        <w:rPr>
          <w:lang w:val="fr-FR"/>
        </w:rPr>
        <w:t xml:space="preserve"> </w:t>
      </w:r>
      <w:proofErr w:type="spellStart"/>
      <w:r w:rsidRPr="00435A22">
        <w:rPr>
          <w:lang w:val="fr-FR"/>
        </w:rPr>
        <w:t>quien</w:t>
      </w:r>
      <w:proofErr w:type="spellEnd"/>
      <w:r w:rsidRPr="00435A22">
        <w:rPr>
          <w:lang w:val="fr-FR"/>
        </w:rPr>
        <w:t xml:space="preserve"> le </w:t>
      </w:r>
      <w:proofErr w:type="spellStart"/>
      <w:r w:rsidRPr="00435A22">
        <w:rPr>
          <w:lang w:val="fr-FR"/>
        </w:rPr>
        <w:t>escriba</w:t>
      </w:r>
      <w:proofErr w:type="spellEnd"/>
      <w:r w:rsidRPr="00435A22">
        <w:rPr>
          <w:lang w:val="fr-FR"/>
        </w:rPr>
        <w:t>, Gabriel García Márquez, 1961 (</w:t>
      </w:r>
      <w:proofErr w:type="spellStart"/>
      <w:r w:rsidRPr="00435A22">
        <w:rPr>
          <w:lang w:val="fr-FR"/>
        </w:rPr>
        <w:t>novel</w:t>
      </w:r>
      <w:proofErr w:type="spellEnd"/>
      <w:r w:rsidRPr="00435A22">
        <w:rPr>
          <w:lang w:val="fr-FR"/>
        </w:rPr>
        <w:t>)</w:t>
      </w:r>
    </w:p>
    <w:p w14:paraId="43C426C6" w14:textId="0E97240A" w:rsidR="00435A22" w:rsidRPr="00435A22" w:rsidRDefault="00C47196" w:rsidP="00435A22">
      <w:pPr>
        <w:pStyle w:val="ListParagraph"/>
        <w:rPr>
          <w:lang w:val="fr-FR"/>
        </w:rPr>
      </w:pPr>
      <w:r>
        <w:rPr>
          <w:lang w:val="fr-FR"/>
        </w:rPr>
        <w:t>E</w:t>
      </w:r>
      <w:r w:rsidR="00435A22" w:rsidRPr="00435A22">
        <w:rPr>
          <w:lang w:val="fr-FR"/>
        </w:rPr>
        <w:t xml:space="preserve">l </w:t>
      </w:r>
      <w:proofErr w:type="spellStart"/>
      <w:r w:rsidR="00435A22" w:rsidRPr="00435A22">
        <w:rPr>
          <w:lang w:val="fr-FR"/>
        </w:rPr>
        <w:t>túnel</w:t>
      </w:r>
      <w:proofErr w:type="spellEnd"/>
      <w:r w:rsidR="00435A22" w:rsidRPr="00435A22">
        <w:rPr>
          <w:lang w:val="fr-FR"/>
        </w:rPr>
        <w:t>, Ernesto Sábato, 1948 (</w:t>
      </w:r>
      <w:proofErr w:type="spellStart"/>
      <w:r w:rsidR="00435A22" w:rsidRPr="00435A22">
        <w:rPr>
          <w:lang w:val="fr-FR"/>
        </w:rPr>
        <w:t>novel</w:t>
      </w:r>
      <w:proofErr w:type="spellEnd"/>
      <w:r w:rsidR="00435A22" w:rsidRPr="00435A22">
        <w:rPr>
          <w:lang w:val="fr-FR"/>
        </w:rPr>
        <w:t>)</w:t>
      </w:r>
    </w:p>
    <w:p w14:paraId="57104994" w14:textId="4F5A1B72" w:rsidR="00435A22" w:rsidRPr="00435A22" w:rsidRDefault="00435A22" w:rsidP="00435A22">
      <w:pPr>
        <w:pStyle w:val="ListParagraph"/>
        <w:rPr>
          <w:lang w:val="fr-FR"/>
        </w:rPr>
      </w:pPr>
      <w:proofErr w:type="spellStart"/>
      <w:r w:rsidRPr="00435A22">
        <w:rPr>
          <w:lang w:val="fr-FR"/>
        </w:rPr>
        <w:t>Ficciones</w:t>
      </w:r>
      <w:proofErr w:type="spellEnd"/>
      <w:r w:rsidRPr="00435A22">
        <w:rPr>
          <w:lang w:val="fr-FR"/>
        </w:rPr>
        <w:t>, Jorge Luis Borges, 1944 (short stories)</w:t>
      </w:r>
    </w:p>
    <w:p w14:paraId="26E38FD4" w14:textId="60BF6288" w:rsidR="00435A22" w:rsidRPr="00435A22" w:rsidRDefault="00435A22" w:rsidP="00435A22">
      <w:pPr>
        <w:pStyle w:val="ListParagraph"/>
        <w:rPr>
          <w:lang w:val="fr-FR"/>
        </w:rPr>
      </w:pPr>
      <w:r w:rsidRPr="00435A22">
        <w:rPr>
          <w:lang w:val="fr-FR"/>
        </w:rPr>
        <w:t>La casa de Bernarda Alba, Federico García Lorca, 1936 (</w:t>
      </w:r>
      <w:proofErr w:type="spellStart"/>
      <w:r w:rsidRPr="00435A22">
        <w:rPr>
          <w:lang w:val="fr-FR"/>
        </w:rPr>
        <w:t>play</w:t>
      </w:r>
      <w:proofErr w:type="spellEnd"/>
      <w:r w:rsidRPr="00435A22">
        <w:rPr>
          <w:lang w:val="fr-FR"/>
        </w:rPr>
        <w:t>)</w:t>
      </w:r>
    </w:p>
    <w:p w14:paraId="0311826C" w14:textId="46E72845" w:rsidR="00435A22" w:rsidRPr="00435A22" w:rsidRDefault="00435A22" w:rsidP="00435A22">
      <w:pPr>
        <w:pStyle w:val="ListParagraph"/>
        <w:rPr>
          <w:lang w:val="fr-FR"/>
        </w:rPr>
      </w:pPr>
      <w:r w:rsidRPr="00435A22">
        <w:rPr>
          <w:lang w:val="fr-FR"/>
        </w:rPr>
        <w:t xml:space="preserve">La casa de los </w:t>
      </w:r>
      <w:proofErr w:type="spellStart"/>
      <w:r w:rsidRPr="00435A22">
        <w:rPr>
          <w:lang w:val="fr-FR"/>
        </w:rPr>
        <w:t>espíritus</w:t>
      </w:r>
      <w:proofErr w:type="spellEnd"/>
      <w:r w:rsidRPr="00435A22">
        <w:rPr>
          <w:lang w:val="fr-FR"/>
        </w:rPr>
        <w:t>, Isabel Allende, 1982 (</w:t>
      </w:r>
      <w:proofErr w:type="spellStart"/>
      <w:r w:rsidRPr="00435A22">
        <w:rPr>
          <w:lang w:val="fr-FR"/>
        </w:rPr>
        <w:t>novel</w:t>
      </w:r>
      <w:proofErr w:type="spellEnd"/>
      <w:r w:rsidRPr="00435A22">
        <w:rPr>
          <w:lang w:val="fr-FR"/>
        </w:rPr>
        <w:t>)</w:t>
      </w:r>
    </w:p>
    <w:p w14:paraId="51C52ADF" w14:textId="119CB89E" w:rsidR="00435A22" w:rsidRPr="00435A22" w:rsidRDefault="00435A22" w:rsidP="00435A22">
      <w:pPr>
        <w:pStyle w:val="ListParagraph"/>
        <w:rPr>
          <w:lang w:val="fr-FR"/>
        </w:rPr>
      </w:pPr>
      <w:proofErr w:type="spellStart"/>
      <w:r w:rsidRPr="00435A22">
        <w:rPr>
          <w:lang w:val="fr-FR"/>
        </w:rPr>
        <w:t>Modelos</w:t>
      </w:r>
      <w:proofErr w:type="spellEnd"/>
      <w:r w:rsidRPr="00435A22">
        <w:rPr>
          <w:lang w:val="fr-FR"/>
        </w:rPr>
        <w:t xml:space="preserve"> de </w:t>
      </w:r>
      <w:proofErr w:type="spellStart"/>
      <w:r w:rsidRPr="00435A22">
        <w:rPr>
          <w:lang w:val="fr-FR"/>
        </w:rPr>
        <w:t>mujer</w:t>
      </w:r>
      <w:proofErr w:type="spellEnd"/>
      <w:r w:rsidRPr="00435A22">
        <w:rPr>
          <w:lang w:val="fr-FR"/>
        </w:rPr>
        <w:t>, Almudena Grandes, 1996 (short stories)</w:t>
      </w:r>
    </w:p>
    <w:p w14:paraId="140A8B5A" w14:textId="2F0DC997" w:rsidR="00435A22" w:rsidRPr="00435A22" w:rsidRDefault="00435A22" w:rsidP="00435A22">
      <w:pPr>
        <w:pStyle w:val="ListParagraph"/>
        <w:rPr>
          <w:lang w:val="fr-FR"/>
        </w:rPr>
      </w:pPr>
      <w:r w:rsidRPr="00435A22">
        <w:rPr>
          <w:lang w:val="fr-FR"/>
        </w:rPr>
        <w:t>Nada, Carmen Laforet, 1943 (</w:t>
      </w:r>
      <w:proofErr w:type="spellStart"/>
      <w:r w:rsidRPr="00435A22">
        <w:rPr>
          <w:lang w:val="fr-FR"/>
        </w:rPr>
        <w:t>novel</w:t>
      </w:r>
      <w:proofErr w:type="spellEnd"/>
      <w:r w:rsidRPr="00435A22">
        <w:rPr>
          <w:lang w:val="fr-FR"/>
        </w:rPr>
        <w:t>)</w:t>
      </w:r>
    </w:p>
    <w:p w14:paraId="7390BA1C" w14:textId="74D3BB27" w:rsidR="00435A22" w:rsidRPr="00435A22" w:rsidRDefault="00435A22" w:rsidP="00435A22">
      <w:pPr>
        <w:pStyle w:val="ListParagraph"/>
        <w:rPr>
          <w:lang w:val="fr-FR"/>
        </w:rPr>
      </w:pPr>
      <w:r w:rsidRPr="00435A22">
        <w:rPr>
          <w:lang w:val="fr-FR"/>
        </w:rPr>
        <w:t xml:space="preserve">Primera </w:t>
      </w:r>
      <w:proofErr w:type="spellStart"/>
      <w:r w:rsidRPr="00435A22">
        <w:rPr>
          <w:lang w:val="fr-FR"/>
        </w:rPr>
        <w:t>memoria</w:t>
      </w:r>
      <w:proofErr w:type="spellEnd"/>
      <w:r w:rsidRPr="00435A22">
        <w:rPr>
          <w:lang w:val="fr-FR"/>
        </w:rPr>
        <w:t>, Ana María Matute 1959 (</w:t>
      </w:r>
      <w:proofErr w:type="spellStart"/>
      <w:r w:rsidRPr="00435A22">
        <w:rPr>
          <w:lang w:val="fr-FR"/>
        </w:rPr>
        <w:t>novel</w:t>
      </w:r>
      <w:proofErr w:type="spellEnd"/>
      <w:r w:rsidRPr="00435A22">
        <w:rPr>
          <w:lang w:val="fr-FR"/>
        </w:rPr>
        <w:t>)</w:t>
      </w:r>
    </w:p>
    <w:p w14:paraId="078C2FEC" w14:textId="79BFC4F8" w:rsidR="00435A22" w:rsidRDefault="00435A22" w:rsidP="00435A22">
      <w:pPr>
        <w:pStyle w:val="ListParagraph"/>
        <w:rPr>
          <w:lang w:val="fr-FR"/>
        </w:rPr>
      </w:pPr>
      <w:proofErr w:type="spellStart"/>
      <w:r w:rsidRPr="00435A22">
        <w:rPr>
          <w:lang w:val="fr-FR"/>
        </w:rPr>
        <w:t>Réquiem</w:t>
      </w:r>
      <w:proofErr w:type="spellEnd"/>
      <w:r w:rsidRPr="00435A22">
        <w:rPr>
          <w:lang w:val="fr-FR"/>
        </w:rPr>
        <w:t xml:space="preserve"> </w:t>
      </w:r>
      <w:proofErr w:type="spellStart"/>
      <w:r w:rsidRPr="00435A22">
        <w:rPr>
          <w:lang w:val="fr-FR"/>
        </w:rPr>
        <w:t>por</w:t>
      </w:r>
      <w:proofErr w:type="spellEnd"/>
      <w:r w:rsidRPr="00435A22">
        <w:rPr>
          <w:lang w:val="fr-FR"/>
        </w:rPr>
        <w:t xml:space="preserve"> un </w:t>
      </w:r>
      <w:proofErr w:type="spellStart"/>
      <w:r w:rsidRPr="00435A22">
        <w:rPr>
          <w:lang w:val="fr-FR"/>
        </w:rPr>
        <w:t>campesino</w:t>
      </w:r>
      <w:proofErr w:type="spellEnd"/>
      <w:r w:rsidRPr="00435A22">
        <w:rPr>
          <w:lang w:val="fr-FR"/>
        </w:rPr>
        <w:t xml:space="preserve"> </w:t>
      </w:r>
      <w:proofErr w:type="spellStart"/>
      <w:r w:rsidRPr="00435A22">
        <w:rPr>
          <w:lang w:val="fr-FR"/>
        </w:rPr>
        <w:t>español</w:t>
      </w:r>
      <w:proofErr w:type="spellEnd"/>
      <w:r w:rsidRPr="00435A22">
        <w:rPr>
          <w:lang w:val="fr-FR"/>
        </w:rPr>
        <w:t>, Ramón J. Sender, 1953 (</w:t>
      </w:r>
      <w:proofErr w:type="spellStart"/>
      <w:r w:rsidRPr="00435A22">
        <w:rPr>
          <w:lang w:val="fr-FR"/>
        </w:rPr>
        <w:t>novel</w:t>
      </w:r>
      <w:proofErr w:type="spellEnd"/>
      <w:r w:rsidRPr="00435A22">
        <w:rPr>
          <w:lang w:val="fr-FR"/>
        </w:rPr>
        <w:t>)</w:t>
      </w:r>
    </w:p>
    <w:p w14:paraId="14BB9FED" w14:textId="77777777" w:rsidR="00D56521" w:rsidRDefault="00D56521" w:rsidP="00CF33F0">
      <w:pPr>
        <w:pStyle w:val="ListParagraph"/>
        <w:rPr>
          <w:lang w:val="fr-FR"/>
        </w:rPr>
      </w:pPr>
    </w:p>
    <w:p w14:paraId="58A81460" w14:textId="6AEB2AE0" w:rsidR="00D56521" w:rsidRDefault="00D56521" w:rsidP="00D56521">
      <w:pPr>
        <w:pStyle w:val="ListParagraph"/>
        <w:numPr>
          <w:ilvl w:val="0"/>
          <w:numId w:val="28"/>
        </w:numPr>
      </w:pPr>
      <w:r>
        <w:t xml:space="preserve">There are also many </w:t>
      </w:r>
      <w:r w:rsidR="00AF7DEA">
        <w:t>Spanish</w:t>
      </w:r>
      <w:r>
        <w:t xml:space="preserve"> books available in Maidstone library.</w:t>
      </w:r>
    </w:p>
    <w:p w14:paraId="37914BD6" w14:textId="0DE51FDE" w:rsidR="00C456F5" w:rsidRPr="007134CA" w:rsidRDefault="00824024" w:rsidP="00D56521">
      <w:pPr>
        <w:pStyle w:val="ListParagraph"/>
        <w:numPr>
          <w:ilvl w:val="0"/>
          <w:numId w:val="28"/>
        </w:numPr>
      </w:pPr>
      <w:r>
        <w:t xml:space="preserve">Explore the British Library </w:t>
      </w:r>
      <w:r w:rsidR="00646FCE">
        <w:t xml:space="preserve">catalogue to explore wider reading </w:t>
      </w:r>
      <w:hyperlink r:id="rId5" w:history="1">
        <w:r w:rsidR="00646FCE" w:rsidRPr="00646FCE">
          <w:rPr>
            <w:rStyle w:val="Hyperlink"/>
          </w:rPr>
          <w:t>British Library</w:t>
        </w:r>
      </w:hyperlink>
    </w:p>
    <w:p w14:paraId="11F95A44" w14:textId="77777777" w:rsidR="00D56521" w:rsidRDefault="00D56521" w:rsidP="00963E3B"/>
    <w:p w14:paraId="0E3501CE" w14:textId="77777777" w:rsidR="003E3655" w:rsidRDefault="003E3655" w:rsidP="00963E3B"/>
    <w:p w14:paraId="7D9417F5" w14:textId="77777777" w:rsidR="003E3655" w:rsidRDefault="003E3655" w:rsidP="00963E3B"/>
    <w:p w14:paraId="763B99A7" w14:textId="77777777" w:rsidR="003E3655" w:rsidRPr="00D56521" w:rsidRDefault="003E3655" w:rsidP="00963E3B"/>
    <w:p w14:paraId="0EAFA8A6" w14:textId="0156751D" w:rsidR="00CF33F0" w:rsidRDefault="00CF33F0" w:rsidP="00CF33F0">
      <w:pPr>
        <w:rPr>
          <w:b/>
          <w:bCs/>
          <w:u w:val="single"/>
        </w:rPr>
      </w:pPr>
      <w:r>
        <w:rPr>
          <w:b/>
          <w:bCs/>
          <w:u w:val="single"/>
        </w:rPr>
        <w:lastRenderedPageBreak/>
        <w:t>2</w:t>
      </w:r>
      <w:r w:rsidRPr="007134CA">
        <w:rPr>
          <w:b/>
          <w:bCs/>
          <w:u w:val="single"/>
        </w:rPr>
        <w:t xml:space="preserve">. Recommended </w:t>
      </w:r>
      <w:r>
        <w:rPr>
          <w:b/>
          <w:bCs/>
          <w:u w:val="single"/>
        </w:rPr>
        <w:t>films</w:t>
      </w:r>
    </w:p>
    <w:p w14:paraId="12329B55" w14:textId="77777777" w:rsidR="00245CD3" w:rsidRDefault="00245CD3" w:rsidP="00CF33F0">
      <w:pPr>
        <w:rPr>
          <w:b/>
          <w:bCs/>
          <w:u w:val="single"/>
        </w:rPr>
      </w:pPr>
    </w:p>
    <w:p w14:paraId="06733FB0" w14:textId="0232382E" w:rsidR="00CF33F0" w:rsidRDefault="00CF33F0" w:rsidP="00CF33F0">
      <w:pPr>
        <w:pStyle w:val="ListParagraph"/>
        <w:numPr>
          <w:ilvl w:val="0"/>
          <w:numId w:val="28"/>
        </w:numPr>
        <w:rPr>
          <w:b/>
          <w:bCs/>
        </w:rPr>
      </w:pPr>
      <w:r w:rsidRPr="007134CA">
        <w:t xml:space="preserve">Pick something to </w:t>
      </w:r>
      <w:r>
        <w:t>watch</w:t>
      </w:r>
      <w:r w:rsidRPr="007134CA">
        <w:t xml:space="preserve"> from th</w:t>
      </w:r>
      <w:r>
        <w:t xml:space="preserve">e </w:t>
      </w:r>
      <w:r w:rsidR="00D62210">
        <w:t>Spanish</w:t>
      </w:r>
      <w:r w:rsidRPr="007134CA">
        <w:t xml:space="preserve"> wider </w:t>
      </w:r>
      <w:r>
        <w:t>film</w:t>
      </w:r>
      <w:r w:rsidRPr="007134CA">
        <w:t xml:space="preserve"> list:</w:t>
      </w:r>
      <w:r w:rsidRPr="007134CA">
        <w:rPr>
          <w:b/>
          <w:bCs/>
        </w:rPr>
        <w:t xml:space="preserve"> </w:t>
      </w:r>
    </w:p>
    <w:p w14:paraId="6FBA41EA" w14:textId="77777777" w:rsidR="008B69DD" w:rsidRPr="00CF33F0" w:rsidRDefault="008B69DD" w:rsidP="008B69DD">
      <w:pPr>
        <w:pStyle w:val="ListParagraph"/>
        <w:rPr>
          <w:b/>
          <w:bCs/>
        </w:rPr>
      </w:pPr>
    </w:p>
    <w:p w14:paraId="07942298" w14:textId="77777777" w:rsidR="002A5791" w:rsidRPr="002A5791" w:rsidRDefault="002A5791" w:rsidP="002A5791">
      <w:pPr>
        <w:pStyle w:val="ListParagraph"/>
        <w:rPr>
          <w:lang w:val="fr-FR"/>
        </w:rPr>
      </w:pPr>
      <w:proofErr w:type="spellStart"/>
      <w:r w:rsidRPr="002A5791">
        <w:rPr>
          <w:lang w:val="fr-FR"/>
        </w:rPr>
        <w:t>Diarios</w:t>
      </w:r>
      <w:proofErr w:type="spellEnd"/>
      <w:r w:rsidRPr="002A5791">
        <w:rPr>
          <w:lang w:val="fr-FR"/>
        </w:rPr>
        <w:t xml:space="preserve"> de </w:t>
      </w:r>
      <w:proofErr w:type="spellStart"/>
      <w:r w:rsidRPr="002A5791">
        <w:rPr>
          <w:lang w:val="fr-FR"/>
        </w:rPr>
        <w:t>motocicleta</w:t>
      </w:r>
      <w:proofErr w:type="spellEnd"/>
      <w:r w:rsidRPr="002A5791">
        <w:rPr>
          <w:lang w:val="fr-FR"/>
        </w:rPr>
        <w:t xml:space="preserve">, </w:t>
      </w:r>
      <w:proofErr w:type="spellStart"/>
      <w:r w:rsidRPr="002A5791">
        <w:rPr>
          <w:lang w:val="fr-FR"/>
        </w:rPr>
        <w:t>dir</w:t>
      </w:r>
      <w:proofErr w:type="spellEnd"/>
      <w:r w:rsidRPr="002A5791">
        <w:rPr>
          <w:lang w:val="fr-FR"/>
        </w:rPr>
        <w:t>. Walter Salles (2004)</w:t>
      </w:r>
    </w:p>
    <w:p w14:paraId="58FFCC3A" w14:textId="67DBD1D1" w:rsidR="002A5791" w:rsidRPr="002A5791" w:rsidRDefault="002A5791" w:rsidP="002A5791">
      <w:pPr>
        <w:pStyle w:val="ListParagraph"/>
        <w:rPr>
          <w:lang w:val="fr-FR"/>
        </w:rPr>
      </w:pPr>
      <w:r w:rsidRPr="002A5791">
        <w:rPr>
          <w:lang w:val="fr-FR"/>
        </w:rPr>
        <w:t xml:space="preserve">El </w:t>
      </w:r>
      <w:proofErr w:type="spellStart"/>
      <w:r w:rsidRPr="002A5791">
        <w:rPr>
          <w:lang w:val="fr-FR"/>
        </w:rPr>
        <w:t>laberinto</w:t>
      </w:r>
      <w:proofErr w:type="spellEnd"/>
      <w:r w:rsidRPr="002A5791">
        <w:rPr>
          <w:lang w:val="fr-FR"/>
        </w:rPr>
        <w:t xml:space="preserve"> </w:t>
      </w:r>
      <w:proofErr w:type="spellStart"/>
      <w:r w:rsidRPr="002A5791">
        <w:rPr>
          <w:lang w:val="fr-FR"/>
        </w:rPr>
        <w:t>del</w:t>
      </w:r>
      <w:proofErr w:type="spellEnd"/>
      <w:r w:rsidRPr="002A5791">
        <w:rPr>
          <w:lang w:val="fr-FR"/>
        </w:rPr>
        <w:t xml:space="preserve"> </w:t>
      </w:r>
      <w:proofErr w:type="spellStart"/>
      <w:r w:rsidRPr="002A5791">
        <w:rPr>
          <w:lang w:val="fr-FR"/>
        </w:rPr>
        <w:t>fauno</w:t>
      </w:r>
      <w:proofErr w:type="spellEnd"/>
      <w:r w:rsidRPr="002A5791">
        <w:rPr>
          <w:lang w:val="fr-FR"/>
        </w:rPr>
        <w:t xml:space="preserve">, </w:t>
      </w:r>
      <w:proofErr w:type="spellStart"/>
      <w:r w:rsidRPr="002A5791">
        <w:rPr>
          <w:lang w:val="fr-FR"/>
        </w:rPr>
        <w:t>dir</w:t>
      </w:r>
      <w:proofErr w:type="spellEnd"/>
      <w:r w:rsidRPr="002A5791">
        <w:rPr>
          <w:lang w:val="fr-FR"/>
        </w:rPr>
        <w:t xml:space="preserve">. Guillermo </w:t>
      </w:r>
      <w:proofErr w:type="spellStart"/>
      <w:r w:rsidRPr="002A5791">
        <w:rPr>
          <w:lang w:val="fr-FR"/>
        </w:rPr>
        <w:t>del</w:t>
      </w:r>
      <w:proofErr w:type="spellEnd"/>
      <w:r w:rsidRPr="002A5791">
        <w:rPr>
          <w:lang w:val="fr-FR"/>
        </w:rPr>
        <w:t xml:space="preserve"> Toro (2006)</w:t>
      </w:r>
    </w:p>
    <w:p w14:paraId="684AB0F3" w14:textId="1B12D02C" w:rsidR="002A5791" w:rsidRPr="002A5791" w:rsidRDefault="002A5791" w:rsidP="002A5791">
      <w:pPr>
        <w:pStyle w:val="ListParagraph"/>
        <w:rPr>
          <w:lang w:val="fr-FR"/>
        </w:rPr>
      </w:pPr>
      <w:r w:rsidRPr="002A5791">
        <w:rPr>
          <w:lang w:val="fr-FR"/>
        </w:rPr>
        <w:t xml:space="preserve">La historia </w:t>
      </w:r>
      <w:proofErr w:type="spellStart"/>
      <w:r w:rsidRPr="002A5791">
        <w:rPr>
          <w:lang w:val="fr-FR"/>
        </w:rPr>
        <w:t>oficial</w:t>
      </w:r>
      <w:proofErr w:type="spellEnd"/>
      <w:r w:rsidRPr="002A5791">
        <w:rPr>
          <w:lang w:val="fr-FR"/>
        </w:rPr>
        <w:t xml:space="preserve">, </w:t>
      </w:r>
      <w:proofErr w:type="spellStart"/>
      <w:r w:rsidRPr="002A5791">
        <w:rPr>
          <w:lang w:val="fr-FR"/>
        </w:rPr>
        <w:t>dir</w:t>
      </w:r>
      <w:proofErr w:type="spellEnd"/>
      <w:r w:rsidRPr="002A5791">
        <w:rPr>
          <w:lang w:val="fr-FR"/>
        </w:rPr>
        <w:t>. Luis Puenzo (1985)</w:t>
      </w:r>
    </w:p>
    <w:p w14:paraId="147338FD" w14:textId="23DD0C70" w:rsidR="002A5791" w:rsidRPr="002A5791" w:rsidRDefault="002A5791" w:rsidP="002A5791">
      <w:pPr>
        <w:pStyle w:val="ListParagraph"/>
        <w:rPr>
          <w:lang w:val="fr-FR"/>
        </w:rPr>
      </w:pPr>
      <w:r w:rsidRPr="002A5791">
        <w:rPr>
          <w:lang w:val="fr-FR"/>
        </w:rPr>
        <w:t xml:space="preserve">La lengua de las </w:t>
      </w:r>
      <w:proofErr w:type="spellStart"/>
      <w:r w:rsidRPr="002A5791">
        <w:rPr>
          <w:lang w:val="fr-FR"/>
        </w:rPr>
        <w:t>mariposas</w:t>
      </w:r>
      <w:proofErr w:type="spellEnd"/>
      <w:r w:rsidRPr="002A5791">
        <w:rPr>
          <w:lang w:val="fr-FR"/>
        </w:rPr>
        <w:t xml:space="preserve">, </w:t>
      </w:r>
      <w:proofErr w:type="spellStart"/>
      <w:r w:rsidRPr="002A5791">
        <w:rPr>
          <w:lang w:val="fr-FR"/>
        </w:rPr>
        <w:t>dir</w:t>
      </w:r>
      <w:proofErr w:type="spellEnd"/>
      <w:r w:rsidRPr="002A5791">
        <w:rPr>
          <w:lang w:val="fr-FR"/>
        </w:rPr>
        <w:t>. José Luis Cuerda (1999)</w:t>
      </w:r>
    </w:p>
    <w:p w14:paraId="235E0C2B" w14:textId="25F739C6" w:rsidR="002A5791" w:rsidRPr="002A5791" w:rsidRDefault="002A5791" w:rsidP="002A5791">
      <w:pPr>
        <w:pStyle w:val="ListParagraph"/>
        <w:rPr>
          <w:lang w:val="fr-FR"/>
        </w:rPr>
      </w:pPr>
      <w:r w:rsidRPr="002A5791">
        <w:rPr>
          <w:lang w:val="fr-FR"/>
        </w:rPr>
        <w:t xml:space="preserve">La </w:t>
      </w:r>
      <w:proofErr w:type="spellStart"/>
      <w:r w:rsidRPr="002A5791">
        <w:rPr>
          <w:lang w:val="fr-FR"/>
        </w:rPr>
        <w:t>misma</w:t>
      </w:r>
      <w:proofErr w:type="spellEnd"/>
      <w:r w:rsidRPr="002A5791">
        <w:rPr>
          <w:lang w:val="fr-FR"/>
        </w:rPr>
        <w:t xml:space="preserve"> </w:t>
      </w:r>
      <w:proofErr w:type="spellStart"/>
      <w:r w:rsidRPr="002A5791">
        <w:rPr>
          <w:lang w:val="fr-FR"/>
        </w:rPr>
        <w:t>luna</w:t>
      </w:r>
      <w:proofErr w:type="spellEnd"/>
      <w:r w:rsidRPr="002A5791">
        <w:rPr>
          <w:lang w:val="fr-FR"/>
        </w:rPr>
        <w:t xml:space="preserve">, </w:t>
      </w:r>
      <w:proofErr w:type="spellStart"/>
      <w:r w:rsidRPr="002A5791">
        <w:rPr>
          <w:lang w:val="fr-FR"/>
        </w:rPr>
        <w:t>dir</w:t>
      </w:r>
      <w:proofErr w:type="spellEnd"/>
      <w:r w:rsidRPr="002A5791">
        <w:rPr>
          <w:lang w:val="fr-FR"/>
        </w:rPr>
        <w:t>. Patricia Riggen (2007)</w:t>
      </w:r>
    </w:p>
    <w:p w14:paraId="6A058152" w14:textId="21440F01" w:rsidR="002A5791" w:rsidRPr="002A5791" w:rsidRDefault="002A5791" w:rsidP="002A5791">
      <w:pPr>
        <w:pStyle w:val="ListParagraph"/>
        <w:rPr>
          <w:lang w:val="fr-FR"/>
        </w:rPr>
      </w:pPr>
      <w:r w:rsidRPr="002A5791">
        <w:rPr>
          <w:lang w:val="fr-FR"/>
        </w:rPr>
        <w:t xml:space="preserve">Las 13 rosas, </w:t>
      </w:r>
      <w:proofErr w:type="spellStart"/>
      <w:r w:rsidRPr="002A5791">
        <w:rPr>
          <w:lang w:val="fr-FR"/>
        </w:rPr>
        <w:t>dir</w:t>
      </w:r>
      <w:proofErr w:type="spellEnd"/>
      <w:r w:rsidRPr="002A5791">
        <w:rPr>
          <w:lang w:val="fr-FR"/>
        </w:rPr>
        <w:t>. Emilio Martínez-Lázaro (2007)</w:t>
      </w:r>
    </w:p>
    <w:p w14:paraId="703F0D5D" w14:textId="679BCE3D" w:rsidR="002A5791" w:rsidRPr="002A5791" w:rsidRDefault="002A5791" w:rsidP="002A5791">
      <w:pPr>
        <w:pStyle w:val="ListParagraph"/>
        <w:rPr>
          <w:lang w:val="fr-FR"/>
        </w:rPr>
      </w:pPr>
      <w:r w:rsidRPr="002A5791">
        <w:rPr>
          <w:lang w:val="fr-FR"/>
        </w:rPr>
        <w:t xml:space="preserve">Machuca, </w:t>
      </w:r>
      <w:proofErr w:type="spellStart"/>
      <w:r w:rsidRPr="002A5791">
        <w:rPr>
          <w:lang w:val="fr-FR"/>
        </w:rPr>
        <w:t>dir</w:t>
      </w:r>
      <w:proofErr w:type="spellEnd"/>
      <w:r w:rsidRPr="002A5791">
        <w:rPr>
          <w:lang w:val="fr-FR"/>
        </w:rPr>
        <w:t>. Andrés Wood (2004)</w:t>
      </w:r>
    </w:p>
    <w:p w14:paraId="3DF09C2D" w14:textId="4AACB8B4" w:rsidR="002A5791" w:rsidRPr="002A5791" w:rsidRDefault="002A5791" w:rsidP="002A5791">
      <w:pPr>
        <w:pStyle w:val="ListParagraph"/>
        <w:rPr>
          <w:lang w:val="fr-FR"/>
        </w:rPr>
      </w:pPr>
      <w:r w:rsidRPr="002A5791">
        <w:rPr>
          <w:lang w:val="fr-FR"/>
        </w:rPr>
        <w:t xml:space="preserve">Mar </w:t>
      </w:r>
      <w:proofErr w:type="spellStart"/>
      <w:r w:rsidRPr="002A5791">
        <w:rPr>
          <w:lang w:val="fr-FR"/>
        </w:rPr>
        <w:t>adentro</w:t>
      </w:r>
      <w:proofErr w:type="spellEnd"/>
      <w:r w:rsidRPr="002A5791">
        <w:rPr>
          <w:lang w:val="fr-FR"/>
        </w:rPr>
        <w:t xml:space="preserve">, </w:t>
      </w:r>
      <w:proofErr w:type="spellStart"/>
      <w:r w:rsidRPr="002A5791">
        <w:rPr>
          <w:lang w:val="fr-FR"/>
        </w:rPr>
        <w:t>dir</w:t>
      </w:r>
      <w:proofErr w:type="spellEnd"/>
      <w:r w:rsidRPr="002A5791">
        <w:rPr>
          <w:lang w:val="fr-FR"/>
        </w:rPr>
        <w:t>. Alejandro Amenábar (2004)</w:t>
      </w:r>
    </w:p>
    <w:p w14:paraId="52A439B2" w14:textId="4EE68D05" w:rsidR="002A5791" w:rsidRPr="002A5791" w:rsidRDefault="002A5791" w:rsidP="002A5791">
      <w:pPr>
        <w:pStyle w:val="ListParagraph"/>
        <w:rPr>
          <w:lang w:val="fr-FR"/>
        </w:rPr>
      </w:pPr>
      <w:proofErr w:type="spellStart"/>
      <w:r w:rsidRPr="002A5791">
        <w:rPr>
          <w:lang w:val="fr-FR"/>
        </w:rPr>
        <w:t>También</w:t>
      </w:r>
      <w:proofErr w:type="spellEnd"/>
      <w:r w:rsidRPr="002A5791">
        <w:rPr>
          <w:lang w:val="fr-FR"/>
        </w:rPr>
        <w:t xml:space="preserve"> la </w:t>
      </w:r>
      <w:proofErr w:type="spellStart"/>
      <w:r w:rsidRPr="002A5791">
        <w:rPr>
          <w:lang w:val="fr-FR"/>
        </w:rPr>
        <w:t>lluvia</w:t>
      </w:r>
      <w:proofErr w:type="spellEnd"/>
      <w:r w:rsidRPr="002A5791">
        <w:rPr>
          <w:lang w:val="fr-FR"/>
        </w:rPr>
        <w:t xml:space="preserve">, </w:t>
      </w:r>
      <w:proofErr w:type="spellStart"/>
      <w:r w:rsidRPr="002A5791">
        <w:rPr>
          <w:lang w:val="fr-FR"/>
        </w:rPr>
        <w:t>dir</w:t>
      </w:r>
      <w:proofErr w:type="spellEnd"/>
      <w:r w:rsidRPr="002A5791">
        <w:rPr>
          <w:lang w:val="fr-FR"/>
        </w:rPr>
        <w:t>. Icíar Bollaín (2010)</w:t>
      </w:r>
    </w:p>
    <w:p w14:paraId="01464938" w14:textId="5051C40C" w:rsidR="002A5791" w:rsidRPr="002A5791" w:rsidRDefault="002A5791" w:rsidP="002A5791">
      <w:pPr>
        <w:pStyle w:val="ListParagraph"/>
        <w:rPr>
          <w:lang w:val="fr-FR"/>
        </w:rPr>
      </w:pPr>
      <w:r w:rsidRPr="002A5791">
        <w:rPr>
          <w:lang w:val="fr-FR"/>
        </w:rPr>
        <w:t xml:space="preserve">Todo sobre mi </w:t>
      </w:r>
      <w:proofErr w:type="spellStart"/>
      <w:r w:rsidRPr="002A5791">
        <w:rPr>
          <w:lang w:val="fr-FR"/>
        </w:rPr>
        <w:t>madre</w:t>
      </w:r>
      <w:proofErr w:type="spellEnd"/>
      <w:r w:rsidRPr="002A5791">
        <w:rPr>
          <w:lang w:val="fr-FR"/>
        </w:rPr>
        <w:t xml:space="preserve">, </w:t>
      </w:r>
      <w:proofErr w:type="spellStart"/>
      <w:r w:rsidRPr="002A5791">
        <w:rPr>
          <w:lang w:val="fr-FR"/>
        </w:rPr>
        <w:t>dir</w:t>
      </w:r>
      <w:proofErr w:type="spellEnd"/>
      <w:r w:rsidRPr="002A5791">
        <w:rPr>
          <w:lang w:val="fr-FR"/>
        </w:rPr>
        <w:t>. Pedro Almodóvar (1999)</w:t>
      </w:r>
    </w:p>
    <w:p w14:paraId="00739DDF" w14:textId="46A99FEC" w:rsidR="002A5791" w:rsidRPr="002A5791" w:rsidRDefault="002A5791" w:rsidP="002A5791">
      <w:pPr>
        <w:pStyle w:val="ListParagraph"/>
        <w:rPr>
          <w:lang w:val="fr-FR"/>
        </w:rPr>
      </w:pPr>
      <w:proofErr w:type="spellStart"/>
      <w:r w:rsidRPr="002A5791">
        <w:rPr>
          <w:lang w:val="fr-FR"/>
        </w:rPr>
        <w:t>Voces</w:t>
      </w:r>
      <w:proofErr w:type="spellEnd"/>
      <w:r w:rsidRPr="002A5791">
        <w:rPr>
          <w:lang w:val="fr-FR"/>
        </w:rPr>
        <w:t xml:space="preserve"> </w:t>
      </w:r>
      <w:proofErr w:type="spellStart"/>
      <w:r w:rsidRPr="002A5791">
        <w:rPr>
          <w:lang w:val="fr-FR"/>
        </w:rPr>
        <w:t>inocentes</w:t>
      </w:r>
      <w:proofErr w:type="spellEnd"/>
      <w:r w:rsidRPr="002A5791">
        <w:rPr>
          <w:lang w:val="fr-FR"/>
        </w:rPr>
        <w:t xml:space="preserve">, </w:t>
      </w:r>
      <w:proofErr w:type="spellStart"/>
      <w:r w:rsidRPr="002A5791">
        <w:rPr>
          <w:lang w:val="fr-FR"/>
        </w:rPr>
        <w:t>dir</w:t>
      </w:r>
      <w:proofErr w:type="spellEnd"/>
      <w:r w:rsidRPr="002A5791">
        <w:rPr>
          <w:lang w:val="fr-FR"/>
        </w:rPr>
        <w:t>. Luis Mandoki (2004)</w:t>
      </w:r>
    </w:p>
    <w:p w14:paraId="31E0B574" w14:textId="7B0E2350" w:rsidR="002A5791" w:rsidRPr="00963E3B" w:rsidRDefault="002A5791" w:rsidP="002A5791">
      <w:pPr>
        <w:pStyle w:val="ListParagraph"/>
        <w:rPr>
          <w:lang w:val="fr-FR"/>
        </w:rPr>
      </w:pPr>
      <w:proofErr w:type="spellStart"/>
      <w:r w:rsidRPr="002A5791">
        <w:rPr>
          <w:lang w:val="fr-FR"/>
        </w:rPr>
        <w:t>Volver</w:t>
      </w:r>
      <w:proofErr w:type="spellEnd"/>
      <w:r w:rsidRPr="002A5791">
        <w:rPr>
          <w:lang w:val="fr-FR"/>
        </w:rPr>
        <w:t xml:space="preserve">, </w:t>
      </w:r>
      <w:proofErr w:type="spellStart"/>
      <w:r w:rsidRPr="002A5791">
        <w:rPr>
          <w:lang w:val="fr-FR"/>
        </w:rPr>
        <w:t>dir</w:t>
      </w:r>
      <w:proofErr w:type="spellEnd"/>
      <w:r w:rsidRPr="002A5791">
        <w:rPr>
          <w:lang w:val="fr-FR"/>
        </w:rPr>
        <w:t>. Pedro Almodóvar (2006)</w:t>
      </w:r>
    </w:p>
    <w:p w14:paraId="40930979" w14:textId="77777777" w:rsidR="004B31CD" w:rsidRDefault="004B31CD" w:rsidP="004B31CD">
      <w:pPr>
        <w:pStyle w:val="ListParagraph"/>
      </w:pPr>
    </w:p>
    <w:p w14:paraId="6EC63F8E" w14:textId="7A96A39A" w:rsidR="007134CA" w:rsidRDefault="00D56521" w:rsidP="00D56521">
      <w:pPr>
        <w:pStyle w:val="ListParagraph"/>
        <w:numPr>
          <w:ilvl w:val="0"/>
          <w:numId w:val="28"/>
        </w:numPr>
      </w:pPr>
      <w:r>
        <w:t xml:space="preserve">There are also many </w:t>
      </w:r>
      <w:r w:rsidR="00D57202">
        <w:t>Spanish</w:t>
      </w:r>
      <w:r>
        <w:t xml:space="preserve"> films/series available on Netflix, Amazon Prime and Channel 4.</w:t>
      </w:r>
    </w:p>
    <w:p w14:paraId="609B7AA9" w14:textId="77777777" w:rsidR="00963E3B" w:rsidRPr="007134CA" w:rsidRDefault="00963E3B" w:rsidP="00245CD3">
      <w:pPr>
        <w:ind w:left="360"/>
      </w:pPr>
    </w:p>
    <w:p w14:paraId="08505323" w14:textId="2D817433" w:rsidR="00245CD3" w:rsidRPr="007134CA" w:rsidRDefault="007134CA" w:rsidP="007134CA">
      <w:pPr>
        <w:rPr>
          <w:b/>
          <w:bCs/>
          <w:u w:val="single"/>
        </w:rPr>
      </w:pPr>
      <w:r w:rsidRPr="007134CA">
        <w:rPr>
          <w:b/>
          <w:bCs/>
          <w:u w:val="single"/>
        </w:rPr>
        <w:t>2. Podcasts</w:t>
      </w:r>
    </w:p>
    <w:p w14:paraId="6C329E0E" w14:textId="77777777" w:rsidR="00175070" w:rsidRPr="00175070" w:rsidRDefault="00175070" w:rsidP="00175070">
      <w:pPr>
        <w:rPr>
          <w:b/>
          <w:bCs/>
        </w:rPr>
      </w:pPr>
      <w:r w:rsidRPr="00175070">
        <w:rPr>
          <w:b/>
          <w:bCs/>
        </w:rPr>
        <w:t>News and Current Affairs</w:t>
      </w:r>
    </w:p>
    <w:p w14:paraId="5D6C9C91" w14:textId="7C44EF78" w:rsidR="00175070" w:rsidRPr="00EF3DE6" w:rsidRDefault="00175070" w:rsidP="00A022B7">
      <w:pPr>
        <w:pStyle w:val="ListParagraph"/>
        <w:numPr>
          <w:ilvl w:val="0"/>
          <w:numId w:val="35"/>
        </w:numPr>
        <w:spacing w:line="360" w:lineRule="auto"/>
      </w:pPr>
      <w:r w:rsidRPr="00EF3DE6">
        <w:rPr>
          <w:b/>
          <w:bCs/>
        </w:rPr>
        <w:t>BBC Mundo</w:t>
      </w:r>
      <w:r w:rsidR="001677BF">
        <w:rPr>
          <w:b/>
          <w:bCs/>
        </w:rPr>
        <w:t>:</w:t>
      </w:r>
      <w:r w:rsidR="00EF3DE6" w:rsidRPr="00EF3DE6">
        <w:rPr>
          <w:b/>
          <w:bCs/>
        </w:rPr>
        <w:t xml:space="preserve"> </w:t>
      </w:r>
      <w:r w:rsidRPr="00EF3DE6">
        <w:t>Clear and reliable coverage of current affairs across Spain, Latin America and the world. Excellent for building topic-specific vocabulary linked to A-level themes.</w:t>
      </w:r>
      <w:r w:rsidR="00055982">
        <w:t xml:space="preserve"> </w:t>
      </w:r>
      <w:hyperlink r:id="rId6" w:history="1">
        <w:r w:rsidR="005B1872" w:rsidRPr="005B1872">
          <w:rPr>
            <w:rStyle w:val="Hyperlink"/>
          </w:rPr>
          <w:t>https://www.bbc.com/mundo</w:t>
        </w:r>
      </w:hyperlink>
    </w:p>
    <w:p w14:paraId="0A25AB12" w14:textId="467D8964" w:rsidR="00175070" w:rsidRPr="001677BF" w:rsidRDefault="00175070" w:rsidP="00A022B7">
      <w:pPr>
        <w:pStyle w:val="ListParagraph"/>
        <w:numPr>
          <w:ilvl w:val="0"/>
          <w:numId w:val="35"/>
        </w:numPr>
        <w:spacing w:line="360" w:lineRule="auto"/>
      </w:pPr>
      <w:r w:rsidRPr="001677BF">
        <w:rPr>
          <w:b/>
          <w:bCs/>
        </w:rPr>
        <w:t>News in Slow Spanish</w:t>
      </w:r>
      <w:r w:rsidR="001677BF" w:rsidRPr="001677BF">
        <w:rPr>
          <w:b/>
          <w:bCs/>
        </w:rPr>
        <w:t xml:space="preserve">: </w:t>
      </w:r>
      <w:r w:rsidRPr="001677BF">
        <w:t>Level-appropriate news programme designed for Spanish learners. Articles and podcasts are delivered at a slower pace with language support.</w:t>
      </w:r>
      <w:r w:rsidR="00A76661">
        <w:t xml:space="preserve"> </w:t>
      </w:r>
      <w:hyperlink r:id="rId7" w:history="1">
        <w:r w:rsidR="00EF7141" w:rsidRPr="00EF7141">
          <w:rPr>
            <w:rStyle w:val="Hyperlink"/>
          </w:rPr>
          <w:t>https://www.newsinslowspanish.com/</w:t>
        </w:r>
      </w:hyperlink>
    </w:p>
    <w:p w14:paraId="166D672D" w14:textId="2367C85F" w:rsidR="00175070" w:rsidRPr="00B00186" w:rsidRDefault="00175070" w:rsidP="00A022B7">
      <w:pPr>
        <w:pStyle w:val="ListParagraph"/>
        <w:numPr>
          <w:ilvl w:val="0"/>
          <w:numId w:val="35"/>
        </w:numPr>
        <w:spacing w:line="360" w:lineRule="auto"/>
      </w:pPr>
      <w:r w:rsidRPr="00B00186">
        <w:rPr>
          <w:b/>
          <w:bCs/>
        </w:rPr>
        <w:t xml:space="preserve">Radio </w:t>
      </w:r>
      <w:proofErr w:type="spellStart"/>
      <w:r w:rsidRPr="00B00186">
        <w:rPr>
          <w:b/>
          <w:bCs/>
        </w:rPr>
        <w:t>Ambulante</w:t>
      </w:r>
      <w:proofErr w:type="spellEnd"/>
      <w:r w:rsidR="00B00186" w:rsidRPr="00B00186">
        <w:rPr>
          <w:b/>
          <w:bCs/>
        </w:rPr>
        <w:t>:</w:t>
      </w:r>
      <w:r w:rsidR="00B00186">
        <w:rPr>
          <w:b/>
          <w:bCs/>
        </w:rPr>
        <w:t xml:space="preserve"> </w:t>
      </w:r>
      <w:r w:rsidRPr="00B00186">
        <w:t>Award-winning podcast featuring real stories from across Latin America. Ideal for advanced listening and cultural awareness.</w:t>
      </w:r>
      <w:r w:rsidR="009D74C7">
        <w:t xml:space="preserve"> </w:t>
      </w:r>
      <w:hyperlink r:id="rId8" w:history="1">
        <w:r w:rsidR="00C025B5" w:rsidRPr="00C025B5">
          <w:rPr>
            <w:rStyle w:val="Hyperlink"/>
          </w:rPr>
          <w:t>https://radioambulante.org/en</w:t>
        </w:r>
      </w:hyperlink>
    </w:p>
    <w:p w14:paraId="1151B588" w14:textId="373895F0" w:rsidR="00175070" w:rsidRPr="00F82E0A" w:rsidRDefault="00175070" w:rsidP="00A022B7">
      <w:pPr>
        <w:pStyle w:val="ListParagraph"/>
        <w:numPr>
          <w:ilvl w:val="0"/>
          <w:numId w:val="35"/>
        </w:numPr>
        <w:spacing w:line="360" w:lineRule="auto"/>
      </w:pPr>
      <w:r w:rsidRPr="00F82E0A">
        <w:rPr>
          <w:b/>
          <w:bCs/>
        </w:rPr>
        <w:t>El País Audio</w:t>
      </w:r>
      <w:r w:rsidR="00F82E0A" w:rsidRPr="00F82E0A">
        <w:rPr>
          <w:b/>
          <w:bCs/>
        </w:rPr>
        <w:t xml:space="preserve">: </w:t>
      </w:r>
      <w:r w:rsidRPr="00F82E0A">
        <w:t>Podcasts from one of Spain's leading newspapers, covering politics, society, culture and international affairs.</w:t>
      </w:r>
      <w:r w:rsidR="00B56221">
        <w:t xml:space="preserve"> </w:t>
      </w:r>
      <w:hyperlink r:id="rId9" w:history="1">
        <w:r w:rsidR="00B56221" w:rsidRPr="00B56221">
          <w:rPr>
            <w:rStyle w:val="Hyperlink"/>
          </w:rPr>
          <w:t xml:space="preserve">El </w:t>
        </w:r>
        <w:proofErr w:type="spellStart"/>
        <w:r w:rsidR="00B56221" w:rsidRPr="00B56221">
          <w:rPr>
            <w:rStyle w:val="Hyperlink"/>
          </w:rPr>
          <w:t>pais</w:t>
        </w:r>
        <w:proofErr w:type="spellEnd"/>
        <w:r w:rsidR="00B56221" w:rsidRPr="00B56221">
          <w:rPr>
            <w:rStyle w:val="Hyperlink"/>
          </w:rPr>
          <w:t xml:space="preserve"> audio</w:t>
        </w:r>
      </w:hyperlink>
    </w:p>
    <w:p w14:paraId="549A204B" w14:textId="40E0F775" w:rsidR="00175070" w:rsidRPr="00016A43" w:rsidRDefault="00175070" w:rsidP="00A022B7">
      <w:pPr>
        <w:pStyle w:val="ListParagraph"/>
        <w:numPr>
          <w:ilvl w:val="0"/>
          <w:numId w:val="35"/>
        </w:numPr>
        <w:spacing w:line="360" w:lineRule="auto"/>
      </w:pPr>
      <w:r w:rsidRPr="00016A43">
        <w:rPr>
          <w:b/>
          <w:bCs/>
        </w:rPr>
        <w:t xml:space="preserve">CNN </w:t>
      </w:r>
      <w:proofErr w:type="spellStart"/>
      <w:r w:rsidRPr="00016A43">
        <w:rPr>
          <w:b/>
          <w:bCs/>
        </w:rPr>
        <w:t>en</w:t>
      </w:r>
      <w:proofErr w:type="spellEnd"/>
      <w:r w:rsidRPr="00016A43">
        <w:rPr>
          <w:b/>
          <w:bCs/>
        </w:rPr>
        <w:t xml:space="preserve"> Español Podcasts</w:t>
      </w:r>
      <w:r w:rsidR="00F82E0A" w:rsidRPr="00016A43">
        <w:rPr>
          <w:b/>
          <w:bCs/>
        </w:rPr>
        <w:t>:</w:t>
      </w:r>
      <w:r w:rsidR="00016A43">
        <w:rPr>
          <w:b/>
          <w:bCs/>
        </w:rPr>
        <w:t xml:space="preserve"> </w:t>
      </w:r>
      <w:r w:rsidRPr="00016A43">
        <w:t>Current affairs and international news presented in authentic Spanish.</w:t>
      </w:r>
      <w:r w:rsidR="003100AE">
        <w:t xml:space="preserve"> </w:t>
      </w:r>
      <w:hyperlink r:id="rId10" w:history="1">
        <w:r w:rsidR="003100AE" w:rsidRPr="003100AE">
          <w:rPr>
            <w:rStyle w:val="Hyperlink"/>
          </w:rPr>
          <w:t xml:space="preserve">CNN </w:t>
        </w:r>
        <w:proofErr w:type="spellStart"/>
        <w:r w:rsidR="003100AE" w:rsidRPr="003100AE">
          <w:rPr>
            <w:rStyle w:val="Hyperlink"/>
          </w:rPr>
          <w:t>en</w:t>
        </w:r>
        <w:proofErr w:type="spellEnd"/>
        <w:r w:rsidR="003100AE" w:rsidRPr="003100AE">
          <w:rPr>
            <w:rStyle w:val="Hyperlink"/>
          </w:rPr>
          <w:t xml:space="preserve"> Espanol</w:t>
        </w:r>
      </w:hyperlink>
    </w:p>
    <w:p w14:paraId="7CD5FDB6" w14:textId="62B3F01E" w:rsidR="00175070" w:rsidRPr="00EB302C" w:rsidRDefault="00175070" w:rsidP="00A022B7">
      <w:pPr>
        <w:pStyle w:val="ListParagraph"/>
        <w:numPr>
          <w:ilvl w:val="0"/>
          <w:numId w:val="35"/>
        </w:numPr>
        <w:spacing w:line="360" w:lineRule="auto"/>
      </w:pPr>
      <w:r w:rsidRPr="00EB302C">
        <w:rPr>
          <w:b/>
          <w:bCs/>
        </w:rPr>
        <w:t>DW Español</w:t>
      </w:r>
      <w:r w:rsidR="00EB302C" w:rsidRPr="00EB302C">
        <w:rPr>
          <w:b/>
          <w:bCs/>
        </w:rPr>
        <w:t xml:space="preserve">: </w:t>
      </w:r>
      <w:r w:rsidRPr="00EB302C">
        <w:t>Short podcasts and reports covering global news, politics, science and society.</w:t>
      </w:r>
      <w:r w:rsidR="003D3905">
        <w:t xml:space="preserve"> </w:t>
      </w:r>
      <w:hyperlink r:id="rId11" w:history="1">
        <w:r w:rsidR="00A022B7" w:rsidRPr="009B5385">
          <w:rPr>
            <w:rStyle w:val="Hyperlink"/>
          </w:rPr>
          <w:t>https://www.dw.com/es/actualidad/s-30684</w:t>
        </w:r>
      </w:hyperlink>
    </w:p>
    <w:p w14:paraId="63C6B092" w14:textId="77777777" w:rsidR="00245CD3" w:rsidRDefault="00245CD3" w:rsidP="00A022B7">
      <w:pPr>
        <w:pStyle w:val="ListParagraph"/>
        <w:spacing w:line="360" w:lineRule="auto"/>
      </w:pPr>
    </w:p>
    <w:p w14:paraId="3E298A10" w14:textId="77777777" w:rsidR="00F21FFE" w:rsidRDefault="00F21FFE" w:rsidP="00A022B7">
      <w:pPr>
        <w:pStyle w:val="ListParagraph"/>
        <w:spacing w:line="360" w:lineRule="auto"/>
      </w:pPr>
    </w:p>
    <w:p w14:paraId="0EC3878E" w14:textId="77777777" w:rsidR="00C27E7F" w:rsidRDefault="00963E3B" w:rsidP="00C27E7F">
      <w:pPr>
        <w:rPr>
          <w:b/>
          <w:bCs/>
        </w:rPr>
      </w:pPr>
      <w:r w:rsidRPr="00245CD3">
        <w:rPr>
          <w:b/>
          <w:bCs/>
        </w:rPr>
        <w:lastRenderedPageBreak/>
        <w:t>History</w:t>
      </w:r>
    </w:p>
    <w:p w14:paraId="061CB964" w14:textId="69DC6278" w:rsidR="00227523" w:rsidRDefault="00227523" w:rsidP="00227523">
      <w:pPr>
        <w:pStyle w:val="ListParagraph"/>
        <w:numPr>
          <w:ilvl w:val="0"/>
          <w:numId w:val="36"/>
        </w:numPr>
        <w:spacing w:before="100" w:beforeAutospacing="1" w:after="100" w:afterAutospacing="1" w:line="240" w:lineRule="auto"/>
        <w:rPr>
          <w:rFonts w:eastAsia="Times New Roman" w:cs="Times New Roman"/>
          <w:kern w:val="0"/>
          <w:lang w:eastAsia="en-GB"/>
          <w14:ligatures w14:val="none"/>
        </w:rPr>
      </w:pPr>
      <w:proofErr w:type="spellStart"/>
      <w:r w:rsidRPr="00C27E7F">
        <w:rPr>
          <w:rFonts w:eastAsia="Times New Roman" w:cs="Times New Roman"/>
          <w:b/>
          <w:bCs/>
          <w:kern w:val="0"/>
          <w:lang w:eastAsia="en-GB"/>
          <w14:ligatures w14:val="none"/>
        </w:rPr>
        <w:t>Memorias</w:t>
      </w:r>
      <w:proofErr w:type="spellEnd"/>
      <w:r w:rsidRPr="00C27E7F">
        <w:rPr>
          <w:rFonts w:eastAsia="Times New Roman" w:cs="Times New Roman"/>
          <w:b/>
          <w:bCs/>
          <w:kern w:val="0"/>
          <w:lang w:eastAsia="en-GB"/>
          <w14:ligatures w14:val="none"/>
        </w:rPr>
        <w:t xml:space="preserve"> de Pez</w:t>
      </w:r>
      <w:r w:rsidR="00C27E7F" w:rsidRPr="00C27E7F">
        <w:rPr>
          <w:rFonts w:eastAsia="Times New Roman" w:cs="Times New Roman"/>
          <w:b/>
          <w:bCs/>
          <w:kern w:val="0"/>
          <w:lang w:eastAsia="en-GB"/>
          <w14:ligatures w14:val="none"/>
        </w:rPr>
        <w:t xml:space="preserve">: </w:t>
      </w:r>
      <w:r w:rsidRPr="00C27E7F">
        <w:rPr>
          <w:rFonts w:eastAsia="Times New Roman" w:cs="Times New Roman"/>
          <w:kern w:val="0"/>
          <w:lang w:eastAsia="en-GB"/>
          <w14:ligatures w14:val="none"/>
        </w:rPr>
        <w:t>A highly popular Spanish YouTube channel that explains history, politics and international relations through clear animations and storytelling. Particularly useful for understanding topics such as the Spanish Civil War, Franco's dictatorship, Latin American history, and contemporary geopolitics.</w:t>
      </w:r>
      <w:r w:rsidR="00766D4B">
        <w:rPr>
          <w:rFonts w:eastAsia="Times New Roman" w:cs="Times New Roman"/>
          <w:kern w:val="0"/>
          <w:lang w:eastAsia="en-GB"/>
          <w14:ligatures w14:val="none"/>
        </w:rPr>
        <w:t xml:space="preserve"> </w:t>
      </w:r>
      <w:hyperlink r:id="rId12" w:history="1">
        <w:r w:rsidR="001A7B34" w:rsidRPr="009B5385">
          <w:rPr>
            <w:rStyle w:val="Hyperlink"/>
            <w:rFonts w:eastAsia="Times New Roman" w:cs="Times New Roman"/>
            <w:kern w:val="0"/>
            <w:lang w:eastAsia="en-GB"/>
            <w14:ligatures w14:val="none"/>
          </w:rPr>
          <w:t>https://www.youtube.com/@MemoriasdePez</w:t>
        </w:r>
      </w:hyperlink>
    </w:p>
    <w:p w14:paraId="0330798C" w14:textId="77777777" w:rsidR="00C27E7F" w:rsidRPr="00C27E7F" w:rsidRDefault="00C27E7F" w:rsidP="00C27E7F">
      <w:pPr>
        <w:pStyle w:val="ListParagraph"/>
        <w:spacing w:before="100" w:beforeAutospacing="1" w:after="100" w:afterAutospacing="1" w:line="240" w:lineRule="auto"/>
        <w:rPr>
          <w:rFonts w:eastAsia="Times New Roman" w:cs="Times New Roman"/>
          <w:kern w:val="0"/>
          <w:lang w:eastAsia="en-GB"/>
          <w14:ligatures w14:val="none"/>
        </w:rPr>
      </w:pPr>
    </w:p>
    <w:p w14:paraId="3FC5D651" w14:textId="3429D7CC" w:rsidR="00C27E7F" w:rsidRDefault="00227523" w:rsidP="00C27E7F">
      <w:pPr>
        <w:pStyle w:val="ListParagraph"/>
        <w:numPr>
          <w:ilvl w:val="0"/>
          <w:numId w:val="36"/>
        </w:numPr>
        <w:spacing w:before="100" w:beforeAutospacing="1" w:after="100" w:afterAutospacing="1" w:line="240" w:lineRule="auto"/>
        <w:outlineLvl w:val="3"/>
        <w:rPr>
          <w:rFonts w:eastAsia="Times New Roman" w:cs="Times New Roman"/>
          <w:kern w:val="0"/>
          <w:lang w:eastAsia="en-GB"/>
          <w14:ligatures w14:val="none"/>
        </w:rPr>
      </w:pPr>
      <w:proofErr w:type="spellStart"/>
      <w:r w:rsidRPr="00BC4E0C">
        <w:rPr>
          <w:rFonts w:eastAsia="Times New Roman" w:cs="Times New Roman"/>
          <w:b/>
          <w:bCs/>
          <w:kern w:val="0"/>
          <w:lang w:eastAsia="en-GB"/>
          <w14:ligatures w14:val="none"/>
        </w:rPr>
        <w:t>Curiosidades</w:t>
      </w:r>
      <w:proofErr w:type="spellEnd"/>
      <w:r w:rsidRPr="00BC4E0C">
        <w:rPr>
          <w:rFonts w:eastAsia="Times New Roman" w:cs="Times New Roman"/>
          <w:b/>
          <w:bCs/>
          <w:kern w:val="0"/>
          <w:lang w:eastAsia="en-GB"/>
          <w14:ligatures w14:val="none"/>
        </w:rPr>
        <w:t xml:space="preserve"> de la Historia National Geographic </w:t>
      </w:r>
      <w:r w:rsidR="00BC4E0C" w:rsidRPr="00BC4E0C">
        <w:rPr>
          <w:rFonts w:eastAsia="Times New Roman" w:cs="Times New Roman"/>
          <w:b/>
          <w:bCs/>
          <w:kern w:val="0"/>
          <w:lang w:eastAsia="en-GB"/>
          <w14:ligatures w14:val="none"/>
        </w:rPr>
        <w:t>Historia: A</w:t>
      </w:r>
      <w:r w:rsidRPr="00BC4E0C">
        <w:rPr>
          <w:rFonts w:eastAsia="Times New Roman" w:cs="Times New Roman"/>
          <w:kern w:val="0"/>
          <w:lang w:eastAsia="en-GB"/>
          <w14:ligatures w14:val="none"/>
        </w:rPr>
        <w:t xml:space="preserve"> podcast series from National Geographic Historia that explores famous historical figures, major events and lesser-known stories from Spain and the wider Hispanic world. Accessible and well-produced for advanced learners.</w:t>
      </w:r>
      <w:r w:rsidR="001A7B34">
        <w:rPr>
          <w:rFonts w:eastAsia="Times New Roman" w:cs="Times New Roman"/>
          <w:kern w:val="0"/>
          <w:lang w:eastAsia="en-GB"/>
          <w14:ligatures w14:val="none"/>
        </w:rPr>
        <w:t xml:space="preserve"> </w:t>
      </w:r>
      <w:hyperlink r:id="rId13" w:history="1">
        <w:proofErr w:type="spellStart"/>
        <w:r w:rsidR="001A7B34" w:rsidRPr="001A7B34">
          <w:rPr>
            <w:rStyle w:val="Hyperlink"/>
            <w:rFonts w:eastAsia="Times New Roman" w:cs="Times New Roman"/>
            <w:kern w:val="0"/>
            <w:lang w:eastAsia="en-GB"/>
            <w14:ligatures w14:val="none"/>
          </w:rPr>
          <w:t>Curiosidades</w:t>
        </w:r>
        <w:proofErr w:type="spellEnd"/>
        <w:r w:rsidR="001A7B34" w:rsidRPr="001A7B34">
          <w:rPr>
            <w:rStyle w:val="Hyperlink"/>
            <w:rFonts w:eastAsia="Times New Roman" w:cs="Times New Roman"/>
            <w:kern w:val="0"/>
            <w:lang w:eastAsia="en-GB"/>
            <w14:ligatures w14:val="none"/>
          </w:rPr>
          <w:t xml:space="preserve"> de la Historia</w:t>
        </w:r>
      </w:hyperlink>
      <w:r w:rsidR="001A7B34">
        <w:rPr>
          <w:rFonts w:eastAsia="Times New Roman" w:cs="Times New Roman"/>
          <w:kern w:val="0"/>
          <w:lang w:eastAsia="en-GB"/>
          <w14:ligatures w14:val="none"/>
        </w:rPr>
        <w:t xml:space="preserve"> </w:t>
      </w:r>
    </w:p>
    <w:p w14:paraId="30444A03" w14:textId="77777777" w:rsidR="00BC4E0C" w:rsidRPr="00BC4E0C" w:rsidRDefault="00BC4E0C" w:rsidP="00BC4E0C">
      <w:pPr>
        <w:pStyle w:val="ListParagraph"/>
        <w:spacing w:before="100" w:beforeAutospacing="1" w:after="100" w:afterAutospacing="1" w:line="240" w:lineRule="auto"/>
        <w:outlineLvl w:val="3"/>
        <w:rPr>
          <w:rFonts w:eastAsia="Times New Roman" w:cs="Times New Roman"/>
          <w:kern w:val="0"/>
          <w:lang w:eastAsia="en-GB"/>
          <w14:ligatures w14:val="none"/>
        </w:rPr>
      </w:pPr>
    </w:p>
    <w:p w14:paraId="1FCF2140" w14:textId="2EBF1F17" w:rsidR="00227523" w:rsidRPr="00BC4E0C" w:rsidRDefault="00227523" w:rsidP="00227523">
      <w:pPr>
        <w:pStyle w:val="ListParagraph"/>
        <w:numPr>
          <w:ilvl w:val="0"/>
          <w:numId w:val="36"/>
        </w:numPr>
        <w:spacing w:before="100" w:beforeAutospacing="1" w:after="100" w:afterAutospacing="1" w:line="240" w:lineRule="auto"/>
        <w:rPr>
          <w:rFonts w:eastAsia="Times New Roman" w:cs="Times New Roman"/>
          <w:kern w:val="0"/>
          <w:lang w:eastAsia="en-GB"/>
          <w14:ligatures w14:val="none"/>
        </w:rPr>
      </w:pPr>
      <w:r w:rsidRPr="00BC4E0C">
        <w:rPr>
          <w:rFonts w:eastAsia="Times New Roman" w:cs="Times New Roman"/>
          <w:b/>
          <w:bCs/>
          <w:kern w:val="0"/>
          <w:lang w:eastAsia="en-GB"/>
          <w14:ligatures w14:val="none"/>
        </w:rPr>
        <w:t>SER Historia</w:t>
      </w:r>
      <w:r w:rsidR="00BC4E0C" w:rsidRPr="00BC4E0C">
        <w:rPr>
          <w:rFonts w:eastAsia="Times New Roman" w:cs="Times New Roman"/>
          <w:b/>
          <w:bCs/>
          <w:kern w:val="0"/>
          <w:lang w:eastAsia="en-GB"/>
          <w14:ligatures w14:val="none"/>
        </w:rPr>
        <w:t>:</w:t>
      </w:r>
      <w:r w:rsidR="00BC4E0C" w:rsidRPr="00BC4E0C">
        <w:rPr>
          <w:rFonts w:eastAsia="Times New Roman" w:cs="Times New Roman"/>
          <w:kern w:val="0"/>
          <w:lang w:eastAsia="en-GB"/>
          <w14:ligatures w14:val="none"/>
        </w:rPr>
        <w:t xml:space="preserve"> </w:t>
      </w:r>
      <w:r w:rsidRPr="00BC4E0C">
        <w:rPr>
          <w:rFonts w:eastAsia="Times New Roman" w:cs="Times New Roman"/>
          <w:kern w:val="0"/>
          <w:lang w:eastAsia="en-GB"/>
          <w14:ligatures w14:val="none"/>
        </w:rPr>
        <w:t>One of Spain's most respected history podcasts. Presented as engaging narratives and expert interviews, it covers everything from Ancient Spain and Al-Andalus to the Spanish Empire, the Civil War and modern Spanish society.</w:t>
      </w:r>
      <w:r w:rsidR="002B6248">
        <w:rPr>
          <w:rFonts w:eastAsia="Times New Roman" w:cs="Times New Roman"/>
          <w:kern w:val="0"/>
          <w:lang w:eastAsia="en-GB"/>
          <w14:ligatures w14:val="none"/>
        </w:rPr>
        <w:t xml:space="preserve"> </w:t>
      </w:r>
      <w:hyperlink r:id="rId14" w:history="1">
        <w:r w:rsidR="002B6248" w:rsidRPr="002B6248">
          <w:rPr>
            <w:rStyle w:val="Hyperlink"/>
            <w:rFonts w:eastAsia="Times New Roman" w:cs="Times New Roman"/>
            <w:kern w:val="0"/>
            <w:lang w:eastAsia="en-GB"/>
            <w14:ligatures w14:val="none"/>
          </w:rPr>
          <w:t>SER</w:t>
        </w:r>
      </w:hyperlink>
    </w:p>
    <w:p w14:paraId="1FBDA173" w14:textId="5A5386CB" w:rsidR="00245CD3" w:rsidRPr="00997E74" w:rsidRDefault="007134CA" w:rsidP="007134CA">
      <w:pPr>
        <w:rPr>
          <w:b/>
          <w:bCs/>
          <w:u w:val="single"/>
        </w:rPr>
      </w:pPr>
      <w:r w:rsidRPr="00997E74">
        <w:rPr>
          <w:b/>
          <w:bCs/>
          <w:u w:val="single"/>
        </w:rPr>
        <w:t>3. Lectures &amp; Online Courses</w:t>
      </w:r>
    </w:p>
    <w:p w14:paraId="054EE7BF" w14:textId="0E822940" w:rsidR="00D80397" w:rsidRPr="00997E74" w:rsidRDefault="00606C0A" w:rsidP="00CA368D">
      <w:pPr>
        <w:rPr>
          <w:b/>
          <w:bCs/>
          <w:u w:val="single"/>
        </w:rPr>
      </w:pPr>
      <w:r w:rsidRPr="00997E74">
        <w:rPr>
          <w:b/>
          <w:bCs/>
        </w:rPr>
        <w:t xml:space="preserve">UNED </w:t>
      </w:r>
      <w:proofErr w:type="spellStart"/>
      <w:r w:rsidRPr="00997E74">
        <w:rPr>
          <w:b/>
          <w:bCs/>
        </w:rPr>
        <w:t>Abierta</w:t>
      </w:r>
      <w:proofErr w:type="spellEnd"/>
      <w:r w:rsidRPr="00997E74">
        <w:rPr>
          <w:b/>
          <w:bCs/>
        </w:rPr>
        <w:t xml:space="preserve"> </w:t>
      </w:r>
      <w:r w:rsidR="008625F3" w:rsidRPr="00997E74">
        <w:rPr>
          <w:b/>
          <w:bCs/>
        </w:rPr>
        <w:t xml:space="preserve">(Universidad Nacional de </w:t>
      </w:r>
      <w:proofErr w:type="spellStart"/>
      <w:r w:rsidR="008625F3" w:rsidRPr="00997E74">
        <w:rPr>
          <w:b/>
          <w:bCs/>
        </w:rPr>
        <w:t>Educacion</w:t>
      </w:r>
      <w:proofErr w:type="spellEnd"/>
      <w:r w:rsidR="008625F3" w:rsidRPr="00997E74">
        <w:rPr>
          <w:b/>
          <w:bCs/>
        </w:rPr>
        <w:t xml:space="preserve"> a Distancia</w:t>
      </w:r>
    </w:p>
    <w:p w14:paraId="2F1265AB" w14:textId="785D361B" w:rsidR="003E2EDA" w:rsidRPr="00997E74" w:rsidRDefault="001A77C2" w:rsidP="003B0B8F">
      <w:pPr>
        <w:spacing w:before="100" w:beforeAutospacing="1" w:after="100" w:afterAutospacing="1" w:line="240" w:lineRule="auto"/>
        <w:rPr>
          <w:rFonts w:eastAsia="Times New Roman" w:cs="Times New Roman"/>
          <w:kern w:val="0"/>
          <w:lang w:eastAsia="en-GB"/>
          <w14:ligatures w14:val="none"/>
        </w:rPr>
      </w:pPr>
      <w:r w:rsidRPr="00997E74">
        <w:rPr>
          <w:rFonts w:eastAsia="Times New Roman" w:cs="Times New Roman"/>
          <w:kern w:val="0"/>
          <w:lang w:eastAsia="en-GB"/>
          <w14:ligatures w14:val="none"/>
        </w:rPr>
        <w:t xml:space="preserve">Free online lectures and courses from one of Spain's leading universities. Topics include Spanish history, politics, culture, literature and contemporary social issues. </w:t>
      </w:r>
      <w:hyperlink r:id="rId15" w:history="1">
        <w:r w:rsidR="006869DF" w:rsidRPr="006869DF">
          <w:rPr>
            <w:rStyle w:val="Hyperlink"/>
            <w:rFonts w:eastAsia="Times New Roman" w:cs="Times New Roman"/>
            <w:kern w:val="0"/>
            <w:lang w:eastAsia="en-GB"/>
            <w14:ligatures w14:val="none"/>
          </w:rPr>
          <w:t>UNED</w:t>
        </w:r>
      </w:hyperlink>
    </w:p>
    <w:p w14:paraId="661E2A49" w14:textId="70029B72" w:rsidR="001A77C2" w:rsidRPr="00997E74" w:rsidRDefault="001A77C2" w:rsidP="00CA368D">
      <w:pPr>
        <w:spacing w:before="100" w:beforeAutospacing="1" w:after="100" w:afterAutospacing="1" w:line="240" w:lineRule="auto"/>
        <w:rPr>
          <w:rFonts w:eastAsia="Times New Roman" w:cs="Times New Roman"/>
          <w:b/>
          <w:bCs/>
          <w:kern w:val="0"/>
          <w:lang w:eastAsia="en-GB"/>
          <w14:ligatures w14:val="none"/>
        </w:rPr>
      </w:pPr>
      <w:r w:rsidRPr="00997E74">
        <w:rPr>
          <w:rFonts w:eastAsia="Times New Roman" w:cs="Times New Roman"/>
          <w:b/>
          <w:bCs/>
          <w:kern w:val="0"/>
          <w:lang w:eastAsia="en-GB"/>
          <w14:ligatures w14:val="none"/>
        </w:rPr>
        <w:t xml:space="preserve">Fundación Juan March </w:t>
      </w:r>
      <w:proofErr w:type="spellStart"/>
      <w:r w:rsidRPr="00997E74">
        <w:rPr>
          <w:rFonts w:eastAsia="Times New Roman" w:cs="Times New Roman"/>
          <w:b/>
          <w:bCs/>
          <w:kern w:val="0"/>
          <w:lang w:eastAsia="en-GB"/>
          <w14:ligatures w14:val="none"/>
        </w:rPr>
        <w:t>Conferencias</w:t>
      </w:r>
      <w:proofErr w:type="spellEnd"/>
    </w:p>
    <w:p w14:paraId="2E492D54" w14:textId="6445E658" w:rsidR="001A77C2" w:rsidRPr="00997E74" w:rsidRDefault="001A77C2" w:rsidP="001A77C2">
      <w:pPr>
        <w:spacing w:before="100" w:beforeAutospacing="1" w:after="100" w:afterAutospacing="1" w:line="240" w:lineRule="auto"/>
        <w:rPr>
          <w:rFonts w:eastAsia="Times New Roman" w:cs="Times New Roman"/>
          <w:kern w:val="0"/>
          <w:lang w:eastAsia="en-GB"/>
          <w14:ligatures w14:val="none"/>
        </w:rPr>
      </w:pPr>
      <w:r w:rsidRPr="00997E74">
        <w:rPr>
          <w:rFonts w:eastAsia="Times New Roman" w:cs="Times New Roman"/>
          <w:kern w:val="0"/>
          <w:lang w:eastAsia="en-GB"/>
          <w14:ligatures w14:val="none"/>
        </w:rPr>
        <w:t>A prestigious Spanish cultural institution offering recorded lectures from academics and experts on Spanish history, literature, art and society. Excellent preparation for discussion of cultural topics.</w:t>
      </w:r>
      <w:r w:rsidR="0017556C">
        <w:rPr>
          <w:rFonts w:eastAsia="Times New Roman" w:cs="Times New Roman"/>
          <w:kern w:val="0"/>
          <w:lang w:eastAsia="en-GB"/>
          <w14:ligatures w14:val="none"/>
        </w:rPr>
        <w:t xml:space="preserve"> </w:t>
      </w:r>
      <w:hyperlink r:id="rId16" w:history="1">
        <w:r w:rsidR="0017556C" w:rsidRPr="0017556C">
          <w:rPr>
            <w:rStyle w:val="Hyperlink"/>
            <w:rFonts w:eastAsia="Times New Roman" w:cs="Times New Roman"/>
            <w:kern w:val="0"/>
            <w:lang w:eastAsia="en-GB"/>
            <w14:ligatures w14:val="none"/>
          </w:rPr>
          <w:t xml:space="preserve">Fundacion Juan March </w:t>
        </w:r>
        <w:proofErr w:type="spellStart"/>
        <w:r w:rsidR="0017556C" w:rsidRPr="0017556C">
          <w:rPr>
            <w:rStyle w:val="Hyperlink"/>
            <w:rFonts w:eastAsia="Times New Roman" w:cs="Times New Roman"/>
            <w:kern w:val="0"/>
            <w:lang w:eastAsia="en-GB"/>
            <w14:ligatures w14:val="none"/>
          </w:rPr>
          <w:t>Conferencias</w:t>
        </w:r>
        <w:proofErr w:type="spellEnd"/>
      </w:hyperlink>
    </w:p>
    <w:p w14:paraId="56A14084" w14:textId="1821E1E9" w:rsidR="0065074F" w:rsidRPr="00997E74" w:rsidRDefault="00C155B6" w:rsidP="00CA368D">
      <w:pPr>
        <w:spacing w:before="100" w:beforeAutospacing="1" w:after="100" w:afterAutospacing="1" w:line="240" w:lineRule="auto"/>
        <w:rPr>
          <w:rFonts w:eastAsia="Times New Roman" w:cs="Times New Roman"/>
          <w:b/>
          <w:bCs/>
          <w:kern w:val="0"/>
          <w:lang w:eastAsia="en-GB"/>
          <w14:ligatures w14:val="none"/>
        </w:rPr>
      </w:pPr>
      <w:r w:rsidRPr="00997E74">
        <w:rPr>
          <w:rFonts w:eastAsia="Times New Roman" w:cs="Times New Roman"/>
          <w:b/>
          <w:bCs/>
          <w:kern w:val="0"/>
          <w:lang w:eastAsia="en-GB"/>
          <w14:ligatures w14:val="none"/>
        </w:rPr>
        <w:t>Centro Virtual Cervantes</w:t>
      </w:r>
    </w:p>
    <w:p w14:paraId="28F92D00" w14:textId="6F743C5F" w:rsidR="001A77C2" w:rsidRPr="00997E74" w:rsidRDefault="001A77C2" w:rsidP="001A77C2">
      <w:pPr>
        <w:spacing w:before="100" w:beforeAutospacing="1" w:after="100" w:afterAutospacing="1" w:line="240" w:lineRule="auto"/>
        <w:rPr>
          <w:rFonts w:eastAsia="Times New Roman" w:cs="Times New Roman"/>
          <w:kern w:val="0"/>
          <w:lang w:eastAsia="en-GB"/>
          <w14:ligatures w14:val="none"/>
        </w:rPr>
      </w:pPr>
      <w:r w:rsidRPr="00997E74">
        <w:rPr>
          <w:rFonts w:eastAsia="Times New Roman" w:cs="Times New Roman"/>
          <w:kern w:val="0"/>
          <w:lang w:eastAsia="en-GB"/>
          <w14:ligatures w14:val="none"/>
        </w:rPr>
        <w:t>A wealth of educational resources from the Instituto Cervantes, including lectures, articles, videos and cultural materials about Spain and the Hispanic world.</w:t>
      </w:r>
      <w:r w:rsidR="00443DD8">
        <w:rPr>
          <w:rFonts w:eastAsia="Times New Roman" w:cs="Times New Roman"/>
          <w:kern w:val="0"/>
          <w:lang w:eastAsia="en-GB"/>
          <w14:ligatures w14:val="none"/>
        </w:rPr>
        <w:t xml:space="preserve"> </w:t>
      </w:r>
      <w:hyperlink r:id="rId17" w:history="1">
        <w:r w:rsidR="00443DD8" w:rsidRPr="00443DD8">
          <w:rPr>
            <w:rStyle w:val="Hyperlink"/>
            <w:rFonts w:eastAsia="Times New Roman" w:cs="Times New Roman"/>
            <w:kern w:val="0"/>
            <w:lang w:eastAsia="en-GB"/>
            <w14:ligatures w14:val="none"/>
          </w:rPr>
          <w:t>Centro Virtual Cervantes</w:t>
        </w:r>
      </w:hyperlink>
    </w:p>
    <w:p w14:paraId="7990A86E" w14:textId="7B2ADE75" w:rsidR="008F6CB9" w:rsidRPr="008F6CB9" w:rsidRDefault="008F6CB9" w:rsidP="008F6CB9">
      <w:pPr>
        <w:spacing w:before="100" w:beforeAutospacing="1" w:after="100" w:afterAutospacing="1" w:line="240" w:lineRule="auto"/>
        <w:rPr>
          <w:rFonts w:eastAsia="Times New Roman" w:cs="Times New Roman"/>
          <w:b/>
          <w:bCs/>
          <w:kern w:val="0"/>
          <w:lang w:eastAsia="en-GB"/>
          <w14:ligatures w14:val="none"/>
        </w:rPr>
      </w:pPr>
      <w:r w:rsidRPr="008F6CB9">
        <w:rPr>
          <w:rFonts w:eastAsia="Times New Roman" w:cs="Times New Roman"/>
          <w:b/>
          <w:bCs/>
          <w:kern w:val="0"/>
          <w:lang w:eastAsia="en-GB"/>
          <w14:ligatures w14:val="none"/>
        </w:rPr>
        <w:t xml:space="preserve">Coursera </w:t>
      </w:r>
      <w:proofErr w:type="spellStart"/>
      <w:r w:rsidRPr="008F6CB9">
        <w:rPr>
          <w:rFonts w:eastAsia="Times New Roman" w:cs="Times New Roman"/>
          <w:b/>
          <w:bCs/>
          <w:kern w:val="0"/>
          <w:lang w:eastAsia="en-GB"/>
          <w14:ligatures w14:val="none"/>
        </w:rPr>
        <w:t>en</w:t>
      </w:r>
      <w:proofErr w:type="spellEnd"/>
      <w:r w:rsidRPr="008F6CB9">
        <w:rPr>
          <w:rFonts w:eastAsia="Times New Roman" w:cs="Times New Roman"/>
          <w:b/>
          <w:bCs/>
          <w:kern w:val="0"/>
          <w:lang w:eastAsia="en-GB"/>
          <w14:ligatures w14:val="none"/>
        </w:rPr>
        <w:t xml:space="preserve"> </w:t>
      </w:r>
      <w:r w:rsidRPr="008F6CB9">
        <w:rPr>
          <w:rFonts w:eastAsia="Times New Roman" w:cs="Times New Roman"/>
          <w:b/>
          <w:bCs/>
          <w:kern w:val="0"/>
          <w:lang w:eastAsia="en-GB"/>
          <w14:ligatures w14:val="none"/>
        </w:rPr>
        <w:t>Español</w:t>
      </w:r>
    </w:p>
    <w:p w14:paraId="23CE97C6" w14:textId="124CCE15" w:rsidR="008F6CB9" w:rsidRDefault="001A77C2" w:rsidP="008F6CB9">
      <w:pPr>
        <w:spacing w:before="100" w:beforeAutospacing="1" w:after="100" w:afterAutospacing="1" w:line="240" w:lineRule="auto"/>
        <w:rPr>
          <w:rFonts w:eastAsia="Times New Roman" w:cs="Times New Roman"/>
          <w:kern w:val="0"/>
          <w:lang w:eastAsia="en-GB"/>
          <w14:ligatures w14:val="none"/>
        </w:rPr>
      </w:pPr>
      <w:r w:rsidRPr="00997E74">
        <w:rPr>
          <w:rFonts w:eastAsia="Times New Roman" w:cs="Times New Roman"/>
          <w:kern w:val="0"/>
          <w:lang w:eastAsia="en-GB"/>
          <w14:ligatures w14:val="none"/>
        </w:rPr>
        <w:t xml:space="preserve">Provides access to Spanish-language university courses from institutions such as the Universidad Nacional </w:t>
      </w:r>
      <w:proofErr w:type="spellStart"/>
      <w:r w:rsidRPr="00997E74">
        <w:rPr>
          <w:rFonts w:eastAsia="Times New Roman" w:cs="Times New Roman"/>
          <w:kern w:val="0"/>
          <w:lang w:eastAsia="en-GB"/>
          <w14:ligatures w14:val="none"/>
        </w:rPr>
        <w:t>Autónoma</w:t>
      </w:r>
      <w:proofErr w:type="spellEnd"/>
      <w:r w:rsidRPr="00997E74">
        <w:rPr>
          <w:rFonts w:eastAsia="Times New Roman" w:cs="Times New Roman"/>
          <w:kern w:val="0"/>
          <w:lang w:eastAsia="en-GB"/>
          <w14:ligatures w14:val="none"/>
        </w:rPr>
        <w:t xml:space="preserve"> de México and Universidad de </w:t>
      </w:r>
      <w:proofErr w:type="spellStart"/>
      <w:r w:rsidRPr="00997E74">
        <w:rPr>
          <w:rFonts w:eastAsia="Times New Roman" w:cs="Times New Roman"/>
          <w:kern w:val="0"/>
          <w:lang w:eastAsia="en-GB"/>
          <w14:ligatures w14:val="none"/>
        </w:rPr>
        <w:t>los</w:t>
      </w:r>
      <w:proofErr w:type="spellEnd"/>
      <w:r w:rsidRPr="00997E74">
        <w:rPr>
          <w:rFonts w:eastAsia="Times New Roman" w:cs="Times New Roman"/>
          <w:kern w:val="0"/>
          <w:lang w:eastAsia="en-GB"/>
          <w14:ligatures w14:val="none"/>
        </w:rPr>
        <w:t xml:space="preserve"> Andes. Many courses relate directly to A-level themes such as identity, migration, history and social change.</w:t>
      </w:r>
      <w:r w:rsidR="0086220B">
        <w:rPr>
          <w:rFonts w:eastAsia="Times New Roman" w:cs="Times New Roman"/>
          <w:kern w:val="0"/>
          <w:lang w:eastAsia="en-GB"/>
          <w14:ligatures w14:val="none"/>
        </w:rPr>
        <w:t xml:space="preserve"> </w:t>
      </w:r>
      <w:hyperlink r:id="rId18" w:history="1">
        <w:r w:rsidR="0086220B" w:rsidRPr="0086220B">
          <w:rPr>
            <w:rStyle w:val="Hyperlink"/>
            <w:rFonts w:eastAsia="Times New Roman" w:cs="Times New Roman"/>
            <w:kern w:val="0"/>
            <w:lang w:eastAsia="en-GB"/>
            <w14:ligatures w14:val="none"/>
          </w:rPr>
          <w:t>Coursera</w:t>
        </w:r>
      </w:hyperlink>
    </w:p>
    <w:p w14:paraId="0BF63503" w14:textId="0BA3BE77" w:rsidR="001A77C2" w:rsidRPr="008F6CB9" w:rsidRDefault="001A77C2" w:rsidP="008F6CB9">
      <w:pPr>
        <w:spacing w:before="100" w:beforeAutospacing="1" w:after="100" w:afterAutospacing="1" w:line="240" w:lineRule="auto"/>
        <w:rPr>
          <w:rFonts w:eastAsia="Times New Roman" w:cs="Times New Roman"/>
          <w:kern w:val="0"/>
          <w:lang w:eastAsia="en-GB"/>
          <w14:ligatures w14:val="none"/>
        </w:rPr>
      </w:pPr>
      <w:r w:rsidRPr="00997E74">
        <w:rPr>
          <w:rFonts w:eastAsia="Times New Roman" w:cs="Times New Roman"/>
          <w:b/>
          <w:bCs/>
          <w:kern w:val="0"/>
          <w:lang w:eastAsia="en-GB"/>
          <w14:ligatures w14:val="none"/>
        </w:rPr>
        <w:t xml:space="preserve"> TED </w:t>
      </w:r>
      <w:proofErr w:type="spellStart"/>
      <w:r w:rsidRPr="00997E74">
        <w:rPr>
          <w:rFonts w:eastAsia="Times New Roman" w:cs="Times New Roman"/>
          <w:b/>
          <w:bCs/>
          <w:kern w:val="0"/>
          <w:lang w:eastAsia="en-GB"/>
          <w14:ligatures w14:val="none"/>
        </w:rPr>
        <w:t>en</w:t>
      </w:r>
      <w:proofErr w:type="spellEnd"/>
      <w:r w:rsidRPr="00997E74">
        <w:rPr>
          <w:rFonts w:eastAsia="Times New Roman" w:cs="Times New Roman"/>
          <w:b/>
          <w:bCs/>
          <w:kern w:val="0"/>
          <w:lang w:eastAsia="en-GB"/>
          <w14:ligatures w14:val="none"/>
        </w:rPr>
        <w:t xml:space="preserve"> Español</w:t>
      </w:r>
    </w:p>
    <w:p w14:paraId="7F5C7187" w14:textId="62D333E7" w:rsidR="001A77C2" w:rsidRPr="00997E74" w:rsidRDefault="001A77C2" w:rsidP="001A77C2">
      <w:pPr>
        <w:spacing w:before="100" w:beforeAutospacing="1" w:after="100" w:afterAutospacing="1" w:line="240" w:lineRule="auto"/>
        <w:rPr>
          <w:rFonts w:eastAsia="Times New Roman" w:cs="Times New Roman"/>
          <w:kern w:val="0"/>
          <w:lang w:eastAsia="en-GB"/>
          <w14:ligatures w14:val="none"/>
        </w:rPr>
      </w:pPr>
      <w:r w:rsidRPr="00997E74">
        <w:rPr>
          <w:rFonts w:eastAsia="Times New Roman" w:cs="Times New Roman"/>
          <w:kern w:val="0"/>
          <w:lang w:eastAsia="en-GB"/>
          <w14:ligatures w14:val="none"/>
        </w:rPr>
        <w:t>A collection of inspiring talks from experts across the Spanish-speaking world. Topics include education, politics, technology, gender equality, culture and the environment. Ideal for developing listening skills and gathering ideas for speaking exams.</w:t>
      </w:r>
      <w:r w:rsidR="00E803F7">
        <w:rPr>
          <w:rFonts w:eastAsia="Times New Roman" w:cs="Times New Roman"/>
          <w:kern w:val="0"/>
          <w:lang w:eastAsia="en-GB"/>
          <w14:ligatures w14:val="none"/>
        </w:rPr>
        <w:t xml:space="preserve"> </w:t>
      </w:r>
      <w:hyperlink r:id="rId19" w:history="1">
        <w:r w:rsidR="00E803F7" w:rsidRPr="00E803F7">
          <w:rPr>
            <w:rStyle w:val="Hyperlink"/>
            <w:rFonts w:eastAsia="Times New Roman" w:cs="Times New Roman"/>
            <w:kern w:val="0"/>
            <w:lang w:eastAsia="en-GB"/>
            <w14:ligatures w14:val="none"/>
          </w:rPr>
          <w:t xml:space="preserve">TED </w:t>
        </w:r>
        <w:proofErr w:type="spellStart"/>
        <w:r w:rsidR="00E803F7" w:rsidRPr="00E803F7">
          <w:rPr>
            <w:rStyle w:val="Hyperlink"/>
            <w:rFonts w:eastAsia="Times New Roman" w:cs="Times New Roman"/>
            <w:kern w:val="0"/>
            <w:lang w:eastAsia="en-GB"/>
            <w14:ligatures w14:val="none"/>
          </w:rPr>
          <w:t>en</w:t>
        </w:r>
        <w:proofErr w:type="spellEnd"/>
        <w:r w:rsidR="00E803F7" w:rsidRPr="00E803F7">
          <w:rPr>
            <w:rStyle w:val="Hyperlink"/>
            <w:rFonts w:eastAsia="Times New Roman" w:cs="Times New Roman"/>
            <w:kern w:val="0"/>
            <w:lang w:eastAsia="en-GB"/>
            <w14:ligatures w14:val="none"/>
          </w:rPr>
          <w:t xml:space="preserve"> Espanol</w:t>
        </w:r>
      </w:hyperlink>
    </w:p>
    <w:p w14:paraId="0FA7E86F" w14:textId="77777777" w:rsidR="001A77C2" w:rsidRDefault="001A77C2" w:rsidP="007134CA">
      <w:pPr>
        <w:rPr>
          <w:b/>
          <w:bCs/>
          <w:u w:val="single"/>
        </w:rPr>
      </w:pPr>
    </w:p>
    <w:p w14:paraId="0CB4A445" w14:textId="77777777" w:rsidR="0086220B" w:rsidRDefault="0086220B" w:rsidP="007134CA">
      <w:pPr>
        <w:rPr>
          <w:b/>
          <w:bCs/>
          <w:u w:val="single"/>
        </w:rPr>
      </w:pPr>
    </w:p>
    <w:p w14:paraId="1354D01B" w14:textId="77777777" w:rsidR="0086220B" w:rsidRPr="00997E74" w:rsidRDefault="0086220B" w:rsidP="007134CA">
      <w:pPr>
        <w:rPr>
          <w:b/>
          <w:bCs/>
          <w:u w:val="single"/>
        </w:rPr>
      </w:pPr>
    </w:p>
    <w:p w14:paraId="2A437F7D" w14:textId="77777777" w:rsidR="001A77C2" w:rsidRPr="00997E74" w:rsidRDefault="001A77C2" w:rsidP="007134CA">
      <w:pPr>
        <w:rPr>
          <w:b/>
          <w:bCs/>
          <w:u w:val="single"/>
        </w:rPr>
      </w:pPr>
    </w:p>
    <w:p w14:paraId="091A4E18" w14:textId="5C8F2D66" w:rsidR="007134CA" w:rsidRDefault="004B31CD" w:rsidP="007134CA">
      <w:pPr>
        <w:rPr>
          <w:b/>
          <w:bCs/>
          <w:u w:val="single"/>
        </w:rPr>
      </w:pPr>
      <w:r w:rsidRPr="004B31CD">
        <w:rPr>
          <w:b/>
          <w:bCs/>
          <w:u w:val="single"/>
        </w:rPr>
        <w:lastRenderedPageBreak/>
        <w:t>4</w:t>
      </w:r>
      <w:r w:rsidR="007134CA" w:rsidRPr="004B31CD">
        <w:rPr>
          <w:b/>
          <w:bCs/>
          <w:u w:val="single"/>
        </w:rPr>
        <w:t>. Competitions &amp; Wider Engagement</w:t>
      </w:r>
    </w:p>
    <w:p w14:paraId="73785107" w14:textId="77777777" w:rsidR="00245CD3" w:rsidRPr="004B31CD" w:rsidRDefault="00245CD3" w:rsidP="007134CA">
      <w:pPr>
        <w:rPr>
          <w:b/>
          <w:bCs/>
          <w:u w:val="single"/>
        </w:rPr>
      </w:pPr>
    </w:p>
    <w:p w14:paraId="513297B4" w14:textId="77777777" w:rsidR="007134CA" w:rsidRDefault="007134CA" w:rsidP="007134CA">
      <w:pPr>
        <w:rPr>
          <w:b/>
          <w:bCs/>
        </w:rPr>
      </w:pPr>
      <w:r w:rsidRPr="007134CA">
        <w:rPr>
          <w:b/>
          <w:bCs/>
        </w:rPr>
        <w:t>Essay Competitions</w:t>
      </w:r>
    </w:p>
    <w:p w14:paraId="41CB0F27" w14:textId="77777777" w:rsidR="001D57F7" w:rsidRDefault="001D57F7" w:rsidP="007134CA">
      <w:pPr>
        <w:rPr>
          <w:b/>
          <w:bCs/>
        </w:rPr>
      </w:pPr>
    </w:p>
    <w:p w14:paraId="7C0D40A7" w14:textId="6F462160" w:rsidR="001D57F7" w:rsidRPr="00F76A26" w:rsidRDefault="00FC6E41" w:rsidP="008A1F1F">
      <w:pPr>
        <w:pStyle w:val="ListParagraph"/>
        <w:numPr>
          <w:ilvl w:val="0"/>
          <w:numId w:val="28"/>
        </w:numPr>
      </w:pPr>
      <w:r>
        <w:rPr>
          <w:b/>
          <w:bCs/>
        </w:rPr>
        <w:t>Kings College London</w:t>
      </w:r>
      <w:r w:rsidR="00FB42BF">
        <w:rPr>
          <w:b/>
          <w:bCs/>
        </w:rPr>
        <w:t xml:space="preserve">: </w:t>
      </w:r>
      <w:r w:rsidR="00FB42BF" w:rsidRPr="00F76A26">
        <w:t>runs a Spanish Writing Competition specifically aimed at Year 12 and Year 13 S</w:t>
      </w:r>
      <w:r w:rsidR="00317B53" w:rsidRPr="00F76A26">
        <w:t>tudents</w:t>
      </w:r>
    </w:p>
    <w:p w14:paraId="27DBD905" w14:textId="1A21AF45" w:rsidR="00295FF1" w:rsidRDefault="000D500C" w:rsidP="00295FF1">
      <w:r>
        <w:t xml:space="preserve">              </w:t>
      </w:r>
      <w:hyperlink r:id="rId20" w:history="1">
        <w:r w:rsidRPr="000D500C">
          <w:rPr>
            <w:rStyle w:val="Hyperlink"/>
          </w:rPr>
          <w:t>Kings College London</w:t>
        </w:r>
      </w:hyperlink>
    </w:p>
    <w:p w14:paraId="01B3A0BB" w14:textId="66D68E00" w:rsidR="00295FF1" w:rsidRDefault="00F76A26" w:rsidP="00295FF1">
      <w:pPr>
        <w:pStyle w:val="ListParagraph"/>
        <w:numPr>
          <w:ilvl w:val="0"/>
          <w:numId w:val="33"/>
        </w:numPr>
      </w:pPr>
      <w:r>
        <w:rPr>
          <w:b/>
          <w:bCs/>
        </w:rPr>
        <w:t xml:space="preserve">Trinity College Cambridge: </w:t>
      </w:r>
      <w:r w:rsidR="00295FF1">
        <w:t xml:space="preserve"> </w:t>
      </w:r>
      <w:r w:rsidR="007B1965">
        <w:t xml:space="preserve">runs </w:t>
      </w:r>
      <w:r w:rsidR="009E1331">
        <w:t>a Spanish Writing Competition, essays can focus on language, literature, culture</w:t>
      </w:r>
      <w:r w:rsidR="00402577">
        <w:t>, film, art or society.</w:t>
      </w:r>
    </w:p>
    <w:p w14:paraId="52666545" w14:textId="77777777" w:rsidR="00570704" w:rsidRDefault="00570704" w:rsidP="00570704">
      <w:pPr>
        <w:pStyle w:val="ListParagraph"/>
      </w:pPr>
    </w:p>
    <w:p w14:paraId="48174365" w14:textId="7EFB3486" w:rsidR="00295FF1" w:rsidRDefault="00913EB8" w:rsidP="00295FF1">
      <w:pPr>
        <w:pStyle w:val="ListParagraph"/>
      </w:pPr>
      <w:hyperlink r:id="rId21" w:history="1">
        <w:r w:rsidRPr="00913EB8">
          <w:rPr>
            <w:rStyle w:val="Hyperlink"/>
          </w:rPr>
          <w:t>Trinity College Cambridge</w:t>
        </w:r>
      </w:hyperlink>
    </w:p>
    <w:p w14:paraId="286F1221" w14:textId="1000B0A0" w:rsidR="00295FF1" w:rsidRPr="00245CD3" w:rsidRDefault="00295FF1" w:rsidP="00295FF1">
      <w:pPr>
        <w:rPr>
          <w:b/>
          <w:bCs/>
        </w:rPr>
      </w:pPr>
      <w:r w:rsidRPr="00245CD3">
        <w:rPr>
          <w:b/>
          <w:bCs/>
        </w:rPr>
        <w:t>Speaking and Media Contests</w:t>
      </w:r>
    </w:p>
    <w:p w14:paraId="11228D0A" w14:textId="01C52E79" w:rsidR="004B31CD" w:rsidRDefault="00DE7B3F" w:rsidP="00B97515">
      <w:pPr>
        <w:pStyle w:val="ListParagraph"/>
        <w:numPr>
          <w:ilvl w:val="0"/>
          <w:numId w:val="33"/>
        </w:numPr>
      </w:pPr>
      <w:r w:rsidRPr="00A71AF0">
        <w:rPr>
          <w:b/>
          <w:bCs/>
        </w:rPr>
        <w:t xml:space="preserve">Spanish Film Club </w:t>
      </w:r>
      <w:r w:rsidR="00BB24AE" w:rsidRPr="00A71AF0">
        <w:rPr>
          <w:b/>
          <w:bCs/>
        </w:rPr>
        <w:t>Competitions (Instituto Cervantes UK</w:t>
      </w:r>
      <w:r w:rsidR="00493060" w:rsidRPr="00A71AF0">
        <w:rPr>
          <w:b/>
          <w:bCs/>
        </w:rPr>
        <w:t>):</w:t>
      </w:r>
      <w:r w:rsidR="00BB24AE">
        <w:t xml:space="preserve"> period</w:t>
      </w:r>
      <w:r w:rsidR="00493060">
        <w:t>ically runs film reviews, video projects and cultural competitions linked to Spanish – language cinema.</w:t>
      </w:r>
      <w:r w:rsidR="00503E19">
        <w:t xml:space="preserve"> </w:t>
      </w:r>
      <w:hyperlink r:id="rId22" w:history="1">
        <w:r w:rsidR="00E84F1A" w:rsidRPr="00E84F1A">
          <w:rPr>
            <w:rStyle w:val="Hyperlink"/>
          </w:rPr>
          <w:t>Instituto Cervantes</w:t>
        </w:r>
      </w:hyperlink>
    </w:p>
    <w:p w14:paraId="2CC05617" w14:textId="77777777" w:rsidR="001A0B49" w:rsidRDefault="001A0B49" w:rsidP="001A0B49">
      <w:pPr>
        <w:pStyle w:val="ListParagraph"/>
      </w:pPr>
    </w:p>
    <w:p w14:paraId="1C14616C" w14:textId="2EC43E4A" w:rsidR="00493060" w:rsidRDefault="00115E2A" w:rsidP="00B97515">
      <w:pPr>
        <w:pStyle w:val="ListParagraph"/>
        <w:numPr>
          <w:ilvl w:val="0"/>
          <w:numId w:val="33"/>
        </w:numPr>
      </w:pPr>
      <w:r w:rsidRPr="00115E2A">
        <w:rPr>
          <w:b/>
          <w:bCs/>
        </w:rPr>
        <w:t>Modern Languages Debate Competition</w:t>
      </w:r>
      <w:r w:rsidRPr="001A0B49">
        <w:t xml:space="preserve">: </w:t>
      </w:r>
      <w:r w:rsidR="00B101C7" w:rsidRPr="001A0B49">
        <w:t>Students get an opportunity to debate current affairs and social issues in Sp</w:t>
      </w:r>
      <w:r w:rsidR="001A0B49" w:rsidRPr="001A0B49">
        <w:t>anish</w:t>
      </w:r>
      <w:r w:rsidR="004B1E2D">
        <w:t xml:space="preserve">. </w:t>
      </w:r>
      <w:hyperlink r:id="rId23" w:history="1">
        <w:r w:rsidR="004B1E2D" w:rsidRPr="004B1E2D">
          <w:rPr>
            <w:rStyle w:val="Hyperlink"/>
          </w:rPr>
          <w:t>routes into Languages</w:t>
        </w:r>
      </w:hyperlink>
    </w:p>
    <w:p w14:paraId="00D80754" w14:textId="77777777" w:rsidR="004B1E2D" w:rsidRDefault="004B1E2D" w:rsidP="004B1E2D">
      <w:pPr>
        <w:pStyle w:val="ListParagraph"/>
      </w:pPr>
    </w:p>
    <w:p w14:paraId="1367669B" w14:textId="77777777" w:rsidR="004B1E2D" w:rsidRPr="001A0B49" w:rsidRDefault="004B1E2D" w:rsidP="004B1E2D">
      <w:pPr>
        <w:pStyle w:val="ListParagraph"/>
      </w:pPr>
    </w:p>
    <w:sectPr w:rsidR="004B1E2D" w:rsidRPr="001A0B49" w:rsidSect="007134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E2F"/>
    <w:multiLevelType w:val="multilevel"/>
    <w:tmpl w:val="333C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936F0"/>
    <w:multiLevelType w:val="hybridMultilevel"/>
    <w:tmpl w:val="CB4EE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5F93"/>
    <w:multiLevelType w:val="multilevel"/>
    <w:tmpl w:val="891C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55F63"/>
    <w:multiLevelType w:val="multilevel"/>
    <w:tmpl w:val="42B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D257A"/>
    <w:multiLevelType w:val="multilevel"/>
    <w:tmpl w:val="F93A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8117C"/>
    <w:multiLevelType w:val="multilevel"/>
    <w:tmpl w:val="DD4E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C20D7"/>
    <w:multiLevelType w:val="hybridMultilevel"/>
    <w:tmpl w:val="020AA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8856A9"/>
    <w:multiLevelType w:val="multilevel"/>
    <w:tmpl w:val="8EE8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B0552"/>
    <w:multiLevelType w:val="multilevel"/>
    <w:tmpl w:val="AD82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F30AC"/>
    <w:multiLevelType w:val="hybridMultilevel"/>
    <w:tmpl w:val="07664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F04D4E"/>
    <w:multiLevelType w:val="hybridMultilevel"/>
    <w:tmpl w:val="D0DE69EE"/>
    <w:lvl w:ilvl="0" w:tplc="62E6A4A6">
      <w:start w:val="1"/>
      <w:numFmt w:val="bullet"/>
      <w:lvlText w:val="•"/>
      <w:lvlJc w:val="left"/>
      <w:pPr>
        <w:tabs>
          <w:tab w:val="num" w:pos="720"/>
        </w:tabs>
        <w:ind w:left="720" w:hanging="360"/>
      </w:pPr>
      <w:rPr>
        <w:rFonts w:ascii="Arial" w:hAnsi="Arial" w:cs="Times New Roman" w:hint="default"/>
      </w:rPr>
    </w:lvl>
    <w:lvl w:ilvl="1" w:tplc="04EC1F30">
      <w:start w:val="1"/>
      <w:numFmt w:val="bullet"/>
      <w:lvlText w:val="•"/>
      <w:lvlJc w:val="left"/>
      <w:pPr>
        <w:tabs>
          <w:tab w:val="num" w:pos="1440"/>
        </w:tabs>
        <w:ind w:left="1440" w:hanging="360"/>
      </w:pPr>
      <w:rPr>
        <w:rFonts w:ascii="Arial" w:hAnsi="Arial" w:cs="Times New Roman" w:hint="default"/>
      </w:rPr>
    </w:lvl>
    <w:lvl w:ilvl="2" w:tplc="D71618A8">
      <w:start w:val="1"/>
      <w:numFmt w:val="bullet"/>
      <w:lvlText w:val="•"/>
      <w:lvlJc w:val="left"/>
      <w:pPr>
        <w:tabs>
          <w:tab w:val="num" w:pos="2160"/>
        </w:tabs>
        <w:ind w:left="2160" w:hanging="360"/>
      </w:pPr>
      <w:rPr>
        <w:rFonts w:ascii="Arial" w:hAnsi="Arial" w:cs="Times New Roman" w:hint="default"/>
      </w:rPr>
    </w:lvl>
    <w:lvl w:ilvl="3" w:tplc="61EC21A6">
      <w:start w:val="1"/>
      <w:numFmt w:val="bullet"/>
      <w:lvlText w:val="•"/>
      <w:lvlJc w:val="left"/>
      <w:pPr>
        <w:tabs>
          <w:tab w:val="num" w:pos="2880"/>
        </w:tabs>
        <w:ind w:left="2880" w:hanging="360"/>
      </w:pPr>
      <w:rPr>
        <w:rFonts w:ascii="Arial" w:hAnsi="Arial" w:cs="Times New Roman" w:hint="default"/>
      </w:rPr>
    </w:lvl>
    <w:lvl w:ilvl="4" w:tplc="640E0166">
      <w:start w:val="1"/>
      <w:numFmt w:val="bullet"/>
      <w:lvlText w:val="•"/>
      <w:lvlJc w:val="left"/>
      <w:pPr>
        <w:tabs>
          <w:tab w:val="num" w:pos="3600"/>
        </w:tabs>
        <w:ind w:left="3600" w:hanging="360"/>
      </w:pPr>
      <w:rPr>
        <w:rFonts w:ascii="Arial" w:hAnsi="Arial" w:cs="Times New Roman" w:hint="default"/>
      </w:rPr>
    </w:lvl>
    <w:lvl w:ilvl="5" w:tplc="F2B22912">
      <w:start w:val="1"/>
      <w:numFmt w:val="bullet"/>
      <w:lvlText w:val="•"/>
      <w:lvlJc w:val="left"/>
      <w:pPr>
        <w:tabs>
          <w:tab w:val="num" w:pos="4320"/>
        </w:tabs>
        <w:ind w:left="4320" w:hanging="360"/>
      </w:pPr>
      <w:rPr>
        <w:rFonts w:ascii="Arial" w:hAnsi="Arial" w:cs="Times New Roman" w:hint="default"/>
      </w:rPr>
    </w:lvl>
    <w:lvl w:ilvl="6" w:tplc="1D6AE318">
      <w:start w:val="1"/>
      <w:numFmt w:val="bullet"/>
      <w:lvlText w:val="•"/>
      <w:lvlJc w:val="left"/>
      <w:pPr>
        <w:tabs>
          <w:tab w:val="num" w:pos="5040"/>
        </w:tabs>
        <w:ind w:left="5040" w:hanging="360"/>
      </w:pPr>
      <w:rPr>
        <w:rFonts w:ascii="Arial" w:hAnsi="Arial" w:cs="Times New Roman" w:hint="default"/>
      </w:rPr>
    </w:lvl>
    <w:lvl w:ilvl="7" w:tplc="B902F954">
      <w:start w:val="1"/>
      <w:numFmt w:val="bullet"/>
      <w:lvlText w:val="•"/>
      <w:lvlJc w:val="left"/>
      <w:pPr>
        <w:tabs>
          <w:tab w:val="num" w:pos="5760"/>
        </w:tabs>
        <w:ind w:left="5760" w:hanging="360"/>
      </w:pPr>
      <w:rPr>
        <w:rFonts w:ascii="Arial" w:hAnsi="Arial" w:cs="Times New Roman" w:hint="default"/>
      </w:rPr>
    </w:lvl>
    <w:lvl w:ilvl="8" w:tplc="A678E734">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2676F69"/>
    <w:multiLevelType w:val="multilevel"/>
    <w:tmpl w:val="997C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E1D18"/>
    <w:multiLevelType w:val="hybridMultilevel"/>
    <w:tmpl w:val="5BBA506A"/>
    <w:lvl w:ilvl="0" w:tplc="EEF4B6E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142AC"/>
    <w:multiLevelType w:val="multilevel"/>
    <w:tmpl w:val="29F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D1FCD"/>
    <w:multiLevelType w:val="multilevel"/>
    <w:tmpl w:val="765A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E52E4"/>
    <w:multiLevelType w:val="hybridMultilevel"/>
    <w:tmpl w:val="93129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08440F"/>
    <w:multiLevelType w:val="hybridMultilevel"/>
    <w:tmpl w:val="4CBC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E504B"/>
    <w:multiLevelType w:val="multilevel"/>
    <w:tmpl w:val="015A3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7278D"/>
    <w:multiLevelType w:val="multilevel"/>
    <w:tmpl w:val="228A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A2438"/>
    <w:multiLevelType w:val="multilevel"/>
    <w:tmpl w:val="54A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D0F50"/>
    <w:multiLevelType w:val="multilevel"/>
    <w:tmpl w:val="5A82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2670C"/>
    <w:multiLevelType w:val="multilevel"/>
    <w:tmpl w:val="ED20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B1717"/>
    <w:multiLevelType w:val="multilevel"/>
    <w:tmpl w:val="EDCE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C462D"/>
    <w:multiLevelType w:val="hybridMultilevel"/>
    <w:tmpl w:val="442C9E0E"/>
    <w:lvl w:ilvl="0" w:tplc="EEF4B6E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7671C"/>
    <w:multiLevelType w:val="multilevel"/>
    <w:tmpl w:val="F25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F4249"/>
    <w:multiLevelType w:val="multilevel"/>
    <w:tmpl w:val="7CEAB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1F4064"/>
    <w:multiLevelType w:val="hybridMultilevel"/>
    <w:tmpl w:val="D3D07CF0"/>
    <w:lvl w:ilvl="0" w:tplc="EEF4B6E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00BA9"/>
    <w:multiLevelType w:val="multilevel"/>
    <w:tmpl w:val="EE0CE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03CA5"/>
    <w:multiLevelType w:val="hybridMultilevel"/>
    <w:tmpl w:val="7DB0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7C3A24"/>
    <w:multiLevelType w:val="hybridMultilevel"/>
    <w:tmpl w:val="888CF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596052"/>
    <w:multiLevelType w:val="multilevel"/>
    <w:tmpl w:val="C926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975ED"/>
    <w:multiLevelType w:val="multilevel"/>
    <w:tmpl w:val="8B78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A305A"/>
    <w:multiLevelType w:val="hybridMultilevel"/>
    <w:tmpl w:val="2F460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E2144"/>
    <w:multiLevelType w:val="hybridMultilevel"/>
    <w:tmpl w:val="F50E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61838"/>
    <w:multiLevelType w:val="multilevel"/>
    <w:tmpl w:val="8464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434495"/>
    <w:multiLevelType w:val="multilevel"/>
    <w:tmpl w:val="AF66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B5CF9"/>
    <w:multiLevelType w:val="hybridMultilevel"/>
    <w:tmpl w:val="EEA49566"/>
    <w:lvl w:ilvl="0" w:tplc="EEF4B6E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EE234E"/>
    <w:multiLevelType w:val="multilevel"/>
    <w:tmpl w:val="26F84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260812">
    <w:abstractNumId w:val="11"/>
  </w:num>
  <w:num w:numId="2" w16cid:durableId="1587375580">
    <w:abstractNumId w:val="2"/>
  </w:num>
  <w:num w:numId="3" w16cid:durableId="1460608543">
    <w:abstractNumId w:val="34"/>
  </w:num>
  <w:num w:numId="4" w16cid:durableId="2032492295">
    <w:abstractNumId w:val="22"/>
  </w:num>
  <w:num w:numId="5" w16cid:durableId="844637070">
    <w:abstractNumId w:val="25"/>
  </w:num>
  <w:num w:numId="6" w16cid:durableId="766123278">
    <w:abstractNumId w:val="17"/>
  </w:num>
  <w:num w:numId="7" w16cid:durableId="965619785">
    <w:abstractNumId w:val="27"/>
  </w:num>
  <w:num w:numId="8" w16cid:durableId="1050113401">
    <w:abstractNumId w:val="8"/>
  </w:num>
  <w:num w:numId="9" w16cid:durableId="1286810200">
    <w:abstractNumId w:val="37"/>
  </w:num>
  <w:num w:numId="10" w16cid:durableId="2095979112">
    <w:abstractNumId w:val="19"/>
  </w:num>
  <w:num w:numId="11" w16cid:durableId="1862472372">
    <w:abstractNumId w:val="20"/>
  </w:num>
  <w:num w:numId="12" w16cid:durableId="1347639154">
    <w:abstractNumId w:val="13"/>
  </w:num>
  <w:num w:numId="13" w16cid:durableId="834107740">
    <w:abstractNumId w:val="0"/>
  </w:num>
  <w:num w:numId="14" w16cid:durableId="901139225">
    <w:abstractNumId w:val="4"/>
  </w:num>
  <w:num w:numId="15" w16cid:durableId="1998612495">
    <w:abstractNumId w:val="14"/>
  </w:num>
  <w:num w:numId="16" w16cid:durableId="1295870766">
    <w:abstractNumId w:val="30"/>
  </w:num>
  <w:num w:numId="17" w16cid:durableId="207298160">
    <w:abstractNumId w:val="3"/>
  </w:num>
  <w:num w:numId="18" w16cid:durableId="2061204578">
    <w:abstractNumId w:val="35"/>
  </w:num>
  <w:num w:numId="19" w16cid:durableId="435447446">
    <w:abstractNumId w:val="7"/>
  </w:num>
  <w:num w:numId="20" w16cid:durableId="2064140013">
    <w:abstractNumId w:val="31"/>
  </w:num>
  <w:num w:numId="21" w16cid:durableId="806319715">
    <w:abstractNumId w:val="21"/>
  </w:num>
  <w:num w:numId="22" w16cid:durableId="690953679">
    <w:abstractNumId w:val="5"/>
  </w:num>
  <w:num w:numId="23" w16cid:durableId="1396009762">
    <w:abstractNumId w:val="24"/>
  </w:num>
  <w:num w:numId="24" w16cid:durableId="989213003">
    <w:abstractNumId w:val="18"/>
  </w:num>
  <w:num w:numId="25" w16cid:durableId="896014778">
    <w:abstractNumId w:val="9"/>
  </w:num>
  <w:num w:numId="26" w16cid:durableId="320693402">
    <w:abstractNumId w:val="15"/>
  </w:num>
  <w:num w:numId="27" w16cid:durableId="1164661334">
    <w:abstractNumId w:val="1"/>
  </w:num>
  <w:num w:numId="28" w16cid:durableId="1793089858">
    <w:abstractNumId w:val="32"/>
  </w:num>
  <w:num w:numId="29" w16cid:durableId="989096018">
    <w:abstractNumId w:val="10"/>
  </w:num>
  <w:num w:numId="30" w16cid:durableId="1419061109">
    <w:abstractNumId w:val="29"/>
  </w:num>
  <w:num w:numId="31" w16cid:durableId="1531339302">
    <w:abstractNumId w:val="6"/>
  </w:num>
  <w:num w:numId="32" w16cid:durableId="605888512">
    <w:abstractNumId w:val="28"/>
  </w:num>
  <w:num w:numId="33" w16cid:durableId="1103309291">
    <w:abstractNumId w:val="33"/>
  </w:num>
  <w:num w:numId="34" w16cid:durableId="230192680">
    <w:abstractNumId w:val="16"/>
  </w:num>
  <w:num w:numId="35" w16cid:durableId="1407917891">
    <w:abstractNumId w:val="23"/>
  </w:num>
  <w:num w:numId="36" w16cid:durableId="812451126">
    <w:abstractNumId w:val="12"/>
  </w:num>
  <w:num w:numId="37" w16cid:durableId="1624340303">
    <w:abstractNumId w:val="26"/>
  </w:num>
  <w:num w:numId="38" w16cid:durableId="563671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CA"/>
    <w:rsid w:val="00006541"/>
    <w:rsid w:val="00016A43"/>
    <w:rsid w:val="00055982"/>
    <w:rsid w:val="000D500C"/>
    <w:rsid w:val="00102992"/>
    <w:rsid w:val="00115E2A"/>
    <w:rsid w:val="00151B04"/>
    <w:rsid w:val="001677BF"/>
    <w:rsid w:val="0017388C"/>
    <w:rsid w:val="00175070"/>
    <w:rsid w:val="0017556C"/>
    <w:rsid w:val="001A0B49"/>
    <w:rsid w:val="001A77C2"/>
    <w:rsid w:val="001A7B34"/>
    <w:rsid w:val="001D57F7"/>
    <w:rsid w:val="001E1E13"/>
    <w:rsid w:val="002172D3"/>
    <w:rsid w:val="00227523"/>
    <w:rsid w:val="00245CD3"/>
    <w:rsid w:val="0026486B"/>
    <w:rsid w:val="00295FF1"/>
    <w:rsid w:val="002A5791"/>
    <w:rsid w:val="002B6248"/>
    <w:rsid w:val="003100AE"/>
    <w:rsid w:val="00317B53"/>
    <w:rsid w:val="003A417A"/>
    <w:rsid w:val="003B0B8F"/>
    <w:rsid w:val="003D3905"/>
    <w:rsid w:val="003E2EDA"/>
    <w:rsid w:val="003E3655"/>
    <w:rsid w:val="00402577"/>
    <w:rsid w:val="00435A22"/>
    <w:rsid w:val="00443DD8"/>
    <w:rsid w:val="00476C6C"/>
    <w:rsid w:val="00493060"/>
    <w:rsid w:val="004978BE"/>
    <w:rsid w:val="004B1E2D"/>
    <w:rsid w:val="004B31CD"/>
    <w:rsid w:val="004B3296"/>
    <w:rsid w:val="00503E19"/>
    <w:rsid w:val="00517D70"/>
    <w:rsid w:val="005467C2"/>
    <w:rsid w:val="00553915"/>
    <w:rsid w:val="00570704"/>
    <w:rsid w:val="00590128"/>
    <w:rsid w:val="005B1872"/>
    <w:rsid w:val="005E7C13"/>
    <w:rsid w:val="00606C0A"/>
    <w:rsid w:val="00631348"/>
    <w:rsid w:val="00646FCE"/>
    <w:rsid w:val="0065074F"/>
    <w:rsid w:val="006869DF"/>
    <w:rsid w:val="006968A4"/>
    <w:rsid w:val="006E4AA3"/>
    <w:rsid w:val="006F082F"/>
    <w:rsid w:val="007134CA"/>
    <w:rsid w:val="00726E4A"/>
    <w:rsid w:val="00766D4B"/>
    <w:rsid w:val="007B1965"/>
    <w:rsid w:val="007C253F"/>
    <w:rsid w:val="00824024"/>
    <w:rsid w:val="0086220B"/>
    <w:rsid w:val="008625F3"/>
    <w:rsid w:val="008A1F1F"/>
    <w:rsid w:val="008B5786"/>
    <w:rsid w:val="008B69DD"/>
    <w:rsid w:val="008F6CB9"/>
    <w:rsid w:val="00913EB8"/>
    <w:rsid w:val="00953F78"/>
    <w:rsid w:val="00963E3B"/>
    <w:rsid w:val="00994104"/>
    <w:rsid w:val="00997E74"/>
    <w:rsid w:val="009D74C7"/>
    <w:rsid w:val="009E1331"/>
    <w:rsid w:val="00A01F8B"/>
    <w:rsid w:val="00A022B7"/>
    <w:rsid w:val="00A71AF0"/>
    <w:rsid w:val="00A76661"/>
    <w:rsid w:val="00AF7DEA"/>
    <w:rsid w:val="00B00186"/>
    <w:rsid w:val="00B101C7"/>
    <w:rsid w:val="00B56221"/>
    <w:rsid w:val="00B97515"/>
    <w:rsid w:val="00BB24AE"/>
    <w:rsid w:val="00BC4E0C"/>
    <w:rsid w:val="00BE7B23"/>
    <w:rsid w:val="00C025B5"/>
    <w:rsid w:val="00C155B6"/>
    <w:rsid w:val="00C27E7F"/>
    <w:rsid w:val="00C456F5"/>
    <w:rsid w:val="00C47196"/>
    <w:rsid w:val="00CA368D"/>
    <w:rsid w:val="00CF33F0"/>
    <w:rsid w:val="00CF3E1D"/>
    <w:rsid w:val="00D404DA"/>
    <w:rsid w:val="00D52DAD"/>
    <w:rsid w:val="00D56521"/>
    <w:rsid w:val="00D57202"/>
    <w:rsid w:val="00D62210"/>
    <w:rsid w:val="00D71520"/>
    <w:rsid w:val="00D80397"/>
    <w:rsid w:val="00DE7B3F"/>
    <w:rsid w:val="00E803F7"/>
    <w:rsid w:val="00E84F1A"/>
    <w:rsid w:val="00EB302C"/>
    <w:rsid w:val="00EC1529"/>
    <w:rsid w:val="00EF3DE6"/>
    <w:rsid w:val="00EF7141"/>
    <w:rsid w:val="00F21FFE"/>
    <w:rsid w:val="00F54276"/>
    <w:rsid w:val="00F76A26"/>
    <w:rsid w:val="00F82E0A"/>
    <w:rsid w:val="00FB42BF"/>
    <w:rsid w:val="00FC6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2BAF"/>
  <w15:chartTrackingRefBased/>
  <w15:docId w15:val="{5F3D0C67-A82F-4F1D-85B5-1EF27E54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4CA"/>
    <w:rPr>
      <w:rFonts w:eastAsiaTheme="majorEastAsia" w:cstheme="majorBidi"/>
      <w:color w:val="272727" w:themeColor="text1" w:themeTint="D8"/>
    </w:rPr>
  </w:style>
  <w:style w:type="paragraph" w:styleId="Title">
    <w:name w:val="Title"/>
    <w:basedOn w:val="Normal"/>
    <w:next w:val="Normal"/>
    <w:link w:val="TitleChar"/>
    <w:uiPriority w:val="10"/>
    <w:qFormat/>
    <w:rsid w:val="00713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4CA"/>
    <w:pPr>
      <w:spacing w:before="160"/>
      <w:jc w:val="center"/>
    </w:pPr>
    <w:rPr>
      <w:i/>
      <w:iCs/>
      <w:color w:val="404040" w:themeColor="text1" w:themeTint="BF"/>
    </w:rPr>
  </w:style>
  <w:style w:type="character" w:customStyle="1" w:styleId="QuoteChar">
    <w:name w:val="Quote Char"/>
    <w:basedOn w:val="DefaultParagraphFont"/>
    <w:link w:val="Quote"/>
    <w:uiPriority w:val="29"/>
    <w:rsid w:val="007134CA"/>
    <w:rPr>
      <w:i/>
      <w:iCs/>
      <w:color w:val="404040" w:themeColor="text1" w:themeTint="BF"/>
    </w:rPr>
  </w:style>
  <w:style w:type="paragraph" w:styleId="ListParagraph">
    <w:name w:val="List Paragraph"/>
    <w:basedOn w:val="Normal"/>
    <w:uiPriority w:val="34"/>
    <w:qFormat/>
    <w:rsid w:val="007134CA"/>
    <w:pPr>
      <w:ind w:left="720"/>
      <w:contextualSpacing/>
    </w:pPr>
  </w:style>
  <w:style w:type="character" w:styleId="IntenseEmphasis">
    <w:name w:val="Intense Emphasis"/>
    <w:basedOn w:val="DefaultParagraphFont"/>
    <w:uiPriority w:val="21"/>
    <w:qFormat/>
    <w:rsid w:val="007134CA"/>
    <w:rPr>
      <w:i/>
      <w:iCs/>
      <w:color w:val="0F4761" w:themeColor="accent1" w:themeShade="BF"/>
    </w:rPr>
  </w:style>
  <w:style w:type="paragraph" w:styleId="IntenseQuote">
    <w:name w:val="Intense Quote"/>
    <w:basedOn w:val="Normal"/>
    <w:next w:val="Normal"/>
    <w:link w:val="IntenseQuoteChar"/>
    <w:uiPriority w:val="30"/>
    <w:qFormat/>
    <w:rsid w:val="00713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4CA"/>
    <w:rPr>
      <w:i/>
      <w:iCs/>
      <w:color w:val="0F4761" w:themeColor="accent1" w:themeShade="BF"/>
    </w:rPr>
  </w:style>
  <w:style w:type="character" w:styleId="IntenseReference">
    <w:name w:val="Intense Reference"/>
    <w:basedOn w:val="DefaultParagraphFont"/>
    <w:uiPriority w:val="32"/>
    <w:qFormat/>
    <w:rsid w:val="007134CA"/>
    <w:rPr>
      <w:b/>
      <w:bCs/>
      <w:smallCaps/>
      <w:color w:val="0F4761" w:themeColor="accent1" w:themeShade="BF"/>
      <w:spacing w:val="5"/>
    </w:rPr>
  </w:style>
  <w:style w:type="character" w:styleId="Hyperlink">
    <w:name w:val="Hyperlink"/>
    <w:basedOn w:val="DefaultParagraphFont"/>
    <w:uiPriority w:val="99"/>
    <w:unhideWhenUsed/>
    <w:rsid w:val="007134CA"/>
    <w:rPr>
      <w:color w:val="467886" w:themeColor="hyperlink"/>
      <w:u w:val="single"/>
    </w:rPr>
  </w:style>
  <w:style w:type="character" w:styleId="UnresolvedMention">
    <w:name w:val="Unresolved Mention"/>
    <w:basedOn w:val="DefaultParagraphFont"/>
    <w:uiPriority w:val="99"/>
    <w:semiHidden/>
    <w:unhideWhenUsed/>
    <w:rsid w:val="007134CA"/>
    <w:rPr>
      <w:color w:val="605E5C"/>
      <w:shd w:val="clear" w:color="auto" w:fill="E1DFDD"/>
    </w:rPr>
  </w:style>
  <w:style w:type="character" w:styleId="FollowedHyperlink">
    <w:name w:val="FollowedHyperlink"/>
    <w:basedOn w:val="DefaultParagraphFont"/>
    <w:uiPriority w:val="99"/>
    <w:semiHidden/>
    <w:unhideWhenUsed/>
    <w:rsid w:val="007134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ambulante.org/en" TargetMode="External"/><Relationship Id="rId13" Type="http://schemas.openxmlformats.org/officeDocument/2006/relationships/hyperlink" Target="https://historia.nationalgeographic.com.es/" TargetMode="External"/><Relationship Id="rId18" Type="http://schemas.openxmlformats.org/officeDocument/2006/relationships/hyperlink" Target="https://www.coursera.org/" TargetMode="External"/><Relationship Id="rId3" Type="http://schemas.openxmlformats.org/officeDocument/2006/relationships/settings" Target="settings.xml"/><Relationship Id="rId21" Type="http://schemas.openxmlformats.org/officeDocument/2006/relationships/hyperlink" Target="https://www.trin.cam.ac.uk/undergraduate/essay-prizes/languagesandcultures/" TargetMode="External"/><Relationship Id="rId7" Type="http://schemas.openxmlformats.org/officeDocument/2006/relationships/hyperlink" Target="https://www.newsinslowspanish.com/" TargetMode="External"/><Relationship Id="rId12" Type="http://schemas.openxmlformats.org/officeDocument/2006/relationships/hyperlink" Target="https://www.youtube.com/@MemoriasdePez" TargetMode="External"/><Relationship Id="rId17" Type="http://schemas.openxmlformats.org/officeDocument/2006/relationships/hyperlink" Target="https://cvc.cervantes.es/portada.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rch.es/es/madrid" TargetMode="External"/><Relationship Id="rId20" Type="http://schemas.openxmlformats.org/officeDocument/2006/relationships/hyperlink" Target="https://www.kcl.ac.uk/news/school-pupils-invited-to-flex-their-language-skills-through-annual-writing-competition" TargetMode="External"/><Relationship Id="rId1" Type="http://schemas.openxmlformats.org/officeDocument/2006/relationships/numbering" Target="numbering.xml"/><Relationship Id="rId6" Type="http://schemas.openxmlformats.org/officeDocument/2006/relationships/hyperlink" Target="https://www.bbc.com/mundo" TargetMode="External"/><Relationship Id="rId11" Type="http://schemas.openxmlformats.org/officeDocument/2006/relationships/hyperlink" Target="https://www.dw.com/es/actualidad/s-30684" TargetMode="External"/><Relationship Id="rId24" Type="http://schemas.openxmlformats.org/officeDocument/2006/relationships/fontTable" Target="fontTable.xml"/><Relationship Id="rId5" Type="http://schemas.openxmlformats.org/officeDocument/2006/relationships/hyperlink" Target="https://catalogue.bl.uk/nde/search?query=spanish%20books%20&amp;tab=Everything&amp;search_scope=MyInst_and_CI&amp;vid=44BL_MAIN:BLL01_NDE&amp;lang=en" TargetMode="External"/><Relationship Id="rId15" Type="http://schemas.openxmlformats.org/officeDocument/2006/relationships/hyperlink" Target="https://iedra.uned.es/" TargetMode="External"/><Relationship Id="rId23" Type="http://schemas.openxmlformats.org/officeDocument/2006/relationships/hyperlink" Target="https://www.routesintolanguages.ac.uk/" TargetMode="External"/><Relationship Id="rId10" Type="http://schemas.openxmlformats.org/officeDocument/2006/relationships/hyperlink" Target="https://cnnespanol.cnn.com/" TargetMode="External"/><Relationship Id="rId19" Type="http://schemas.openxmlformats.org/officeDocument/2006/relationships/hyperlink" Target="https://www.ted.com/playlists/518/ted_talks_en_espa%C3%B1ol" TargetMode="External"/><Relationship Id="rId4" Type="http://schemas.openxmlformats.org/officeDocument/2006/relationships/webSettings" Target="webSettings.xml"/><Relationship Id="rId9" Type="http://schemas.openxmlformats.org/officeDocument/2006/relationships/hyperlink" Target="https://elpais.com/podcasts/" TargetMode="External"/><Relationship Id="rId14" Type="http://schemas.openxmlformats.org/officeDocument/2006/relationships/hyperlink" Target="https://cadenaser.com/podcast/" TargetMode="External"/><Relationship Id="rId22" Type="http://schemas.openxmlformats.org/officeDocument/2006/relationships/hyperlink" Target="https://londres.cervantes.es/en/defaul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Trumper</dc:creator>
  <cp:keywords/>
  <dc:description/>
  <cp:lastModifiedBy>J Ariza</cp:lastModifiedBy>
  <cp:revision>92</cp:revision>
  <dcterms:created xsi:type="dcterms:W3CDTF">2026-06-11T11:32:00Z</dcterms:created>
  <dcterms:modified xsi:type="dcterms:W3CDTF">2026-06-11T14:01:00Z</dcterms:modified>
</cp:coreProperties>
</file>