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00AA" w14:textId="38FFC5F1" w:rsidR="005244A7" w:rsidRDefault="005244A7" w:rsidP="0035141B">
      <w:pPr>
        <w:jc w:val="center"/>
        <w:rPr>
          <w:b/>
          <w:bCs/>
          <w:sz w:val="32"/>
          <w:szCs w:val="32"/>
        </w:rPr>
      </w:pPr>
      <w:r w:rsidRPr="003605A4">
        <w:rPr>
          <w:b/>
          <w:bCs/>
          <w:sz w:val="32"/>
          <w:szCs w:val="32"/>
        </w:rPr>
        <w:t xml:space="preserve">Welcome to A level </w:t>
      </w:r>
      <w:r w:rsidR="00720FEE" w:rsidRPr="003605A4">
        <w:rPr>
          <w:b/>
          <w:bCs/>
          <w:sz w:val="32"/>
          <w:szCs w:val="32"/>
        </w:rPr>
        <w:t>Religious Studies</w:t>
      </w:r>
      <w:r w:rsidRPr="003605A4">
        <w:rPr>
          <w:b/>
          <w:bCs/>
          <w:sz w:val="32"/>
          <w:szCs w:val="32"/>
        </w:rPr>
        <w:t xml:space="preserve"> Taster Tasks 202</w:t>
      </w:r>
      <w:r w:rsidR="00713ECD">
        <w:rPr>
          <w:b/>
          <w:bCs/>
          <w:sz w:val="32"/>
          <w:szCs w:val="32"/>
        </w:rPr>
        <w:t>3</w:t>
      </w:r>
    </w:p>
    <w:p w14:paraId="797E276F" w14:textId="77777777" w:rsidR="00321B7B" w:rsidRPr="003605A4" w:rsidRDefault="00321B7B" w:rsidP="0035141B">
      <w:pPr>
        <w:jc w:val="center"/>
        <w:rPr>
          <w:b/>
          <w:bCs/>
          <w:sz w:val="32"/>
          <w:szCs w:val="32"/>
        </w:rPr>
      </w:pPr>
    </w:p>
    <w:p w14:paraId="53F436BB" w14:textId="5AE48F28" w:rsidR="00596DBB" w:rsidRDefault="00596DBB"/>
    <w:p w14:paraId="0D54C89A" w14:textId="0F1277D7" w:rsidR="00596DBB" w:rsidRDefault="00596DBB">
      <w:r>
        <w:t>Included in this pack are the following activities: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443"/>
        <w:gridCol w:w="2939"/>
        <w:gridCol w:w="1648"/>
        <w:gridCol w:w="2037"/>
      </w:tblGrid>
      <w:tr w:rsidR="00596DBB" w14:paraId="529BBCCB" w14:textId="539ABF8D" w:rsidTr="00D8546B">
        <w:trPr>
          <w:trHeight w:val="493"/>
        </w:trPr>
        <w:tc>
          <w:tcPr>
            <w:tcW w:w="2443" w:type="dxa"/>
            <w:shd w:val="clear" w:color="auto" w:fill="F2F2F2" w:themeFill="background1" w:themeFillShade="F2"/>
          </w:tcPr>
          <w:p w14:paraId="2D155E93" w14:textId="0BBBDB6B" w:rsidR="00596DBB" w:rsidRPr="003605A4" w:rsidRDefault="00596DBB" w:rsidP="003605A4">
            <w:pPr>
              <w:jc w:val="center"/>
              <w:rPr>
                <w:b/>
                <w:bCs/>
              </w:rPr>
            </w:pPr>
            <w:r w:rsidRPr="003605A4">
              <w:rPr>
                <w:b/>
                <w:bCs/>
              </w:rPr>
              <w:t>Title of Task</w:t>
            </w:r>
            <w:r w:rsidR="00CB76C4" w:rsidRPr="003605A4">
              <w:rPr>
                <w:b/>
                <w:bCs/>
              </w:rPr>
              <w:t>s</w:t>
            </w:r>
          </w:p>
        </w:tc>
        <w:tc>
          <w:tcPr>
            <w:tcW w:w="2939" w:type="dxa"/>
            <w:shd w:val="clear" w:color="auto" w:fill="F2F2F2" w:themeFill="background1" w:themeFillShade="F2"/>
          </w:tcPr>
          <w:p w14:paraId="27D9F543" w14:textId="36BBF76D" w:rsidR="00596DBB" w:rsidRPr="003605A4" w:rsidRDefault="00596DBB" w:rsidP="003605A4">
            <w:pPr>
              <w:jc w:val="center"/>
              <w:rPr>
                <w:b/>
                <w:bCs/>
              </w:rPr>
            </w:pPr>
            <w:r w:rsidRPr="003605A4">
              <w:rPr>
                <w:b/>
                <w:bCs/>
              </w:rPr>
              <w:t>Purpose of Task:</w:t>
            </w:r>
          </w:p>
        </w:tc>
        <w:tc>
          <w:tcPr>
            <w:tcW w:w="1648" w:type="dxa"/>
            <w:shd w:val="clear" w:color="auto" w:fill="F2F2F2" w:themeFill="background1" w:themeFillShade="F2"/>
          </w:tcPr>
          <w:p w14:paraId="6FA2C63B" w14:textId="666DBB0C" w:rsidR="00596DBB" w:rsidRPr="003605A4" w:rsidRDefault="00596DBB" w:rsidP="003605A4">
            <w:pPr>
              <w:jc w:val="center"/>
              <w:rPr>
                <w:b/>
                <w:bCs/>
              </w:rPr>
            </w:pPr>
            <w:r w:rsidRPr="003605A4">
              <w:rPr>
                <w:b/>
                <w:bCs/>
              </w:rPr>
              <w:t>Time to be taken</w:t>
            </w:r>
          </w:p>
        </w:tc>
        <w:tc>
          <w:tcPr>
            <w:tcW w:w="2037" w:type="dxa"/>
            <w:shd w:val="clear" w:color="auto" w:fill="F2F2F2" w:themeFill="background1" w:themeFillShade="F2"/>
          </w:tcPr>
          <w:p w14:paraId="72B36208" w14:textId="61862D28" w:rsidR="00596DBB" w:rsidRPr="003605A4" w:rsidRDefault="00596DBB" w:rsidP="003605A4">
            <w:pPr>
              <w:jc w:val="center"/>
              <w:rPr>
                <w:b/>
                <w:bCs/>
              </w:rPr>
            </w:pPr>
            <w:r w:rsidRPr="003605A4">
              <w:rPr>
                <w:b/>
                <w:bCs/>
              </w:rPr>
              <w:t>Outcome Expected</w:t>
            </w:r>
          </w:p>
        </w:tc>
      </w:tr>
      <w:tr w:rsidR="00596DBB" w14:paraId="067002D4" w14:textId="66C4B6A1" w:rsidTr="00D8546B"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5D005490" w14:textId="18C0EC1B" w:rsidR="00596DBB" w:rsidRPr="003605A4" w:rsidRDefault="00BB0525">
            <w:pPr>
              <w:rPr>
                <w:b/>
                <w:bCs/>
              </w:rPr>
            </w:pPr>
            <w:r w:rsidRPr="003605A4">
              <w:rPr>
                <w:b/>
                <w:bCs/>
              </w:rPr>
              <w:t xml:space="preserve">Task 1: </w:t>
            </w:r>
            <w:r w:rsidR="003605A4" w:rsidRPr="003605A4">
              <w:rPr>
                <w:b/>
                <w:bCs/>
              </w:rPr>
              <w:t>Ethics</w:t>
            </w:r>
          </w:p>
        </w:tc>
        <w:tc>
          <w:tcPr>
            <w:tcW w:w="2939" w:type="dxa"/>
          </w:tcPr>
          <w:p w14:paraId="19A9F062" w14:textId="77777777" w:rsidR="00596DBB" w:rsidRDefault="00854D64">
            <w:r>
              <w:t xml:space="preserve">Enquiry </w:t>
            </w:r>
            <w:r w:rsidR="003605A4">
              <w:t>into</w:t>
            </w:r>
            <w:r>
              <w:t xml:space="preserve"> ethical concepts</w:t>
            </w:r>
            <w:r w:rsidR="003605A4">
              <w:t>.</w:t>
            </w:r>
          </w:p>
          <w:p w14:paraId="0125DF7B" w14:textId="77777777" w:rsidR="00DA01AE" w:rsidRDefault="00DA01AE">
            <w:r>
              <w:t>Develop understanding of absolute and relative morality.</w:t>
            </w:r>
          </w:p>
          <w:p w14:paraId="13D74DB1" w14:textId="77777777" w:rsidR="00DA01AE" w:rsidRDefault="00DA01AE">
            <w:r>
              <w:t>Applying examples</w:t>
            </w:r>
            <w:r w:rsidR="00D02A86">
              <w:t>.</w:t>
            </w:r>
          </w:p>
          <w:p w14:paraId="70B90E8C" w14:textId="2CAA143E" w:rsidR="00D02A86" w:rsidRDefault="00D02A86"/>
        </w:tc>
        <w:tc>
          <w:tcPr>
            <w:tcW w:w="1648" w:type="dxa"/>
          </w:tcPr>
          <w:p w14:paraId="3F1BE549" w14:textId="125130A7" w:rsidR="00596DBB" w:rsidRDefault="00854D64">
            <w:r>
              <w:t>2</w:t>
            </w:r>
            <w:r w:rsidR="00BB0525">
              <w:t xml:space="preserve"> </w:t>
            </w:r>
            <w:r w:rsidR="00CB76C4">
              <w:t>hours</w:t>
            </w:r>
          </w:p>
        </w:tc>
        <w:tc>
          <w:tcPr>
            <w:tcW w:w="2037" w:type="dxa"/>
          </w:tcPr>
          <w:p w14:paraId="239F23B8" w14:textId="13D3F201" w:rsidR="00596DBB" w:rsidRDefault="0069084C">
            <w:r>
              <w:t>500-</w:t>
            </w:r>
            <w:r w:rsidR="0031141A">
              <w:t>800 words.</w:t>
            </w:r>
          </w:p>
        </w:tc>
      </w:tr>
      <w:tr w:rsidR="00596DBB" w14:paraId="4F84F447" w14:textId="2B2A0C88" w:rsidTr="00D8546B"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12293D22" w14:textId="34E06DAD" w:rsidR="00596DBB" w:rsidRPr="003605A4" w:rsidRDefault="00BB0525">
            <w:pPr>
              <w:rPr>
                <w:b/>
                <w:bCs/>
              </w:rPr>
            </w:pPr>
            <w:r w:rsidRPr="003605A4">
              <w:rPr>
                <w:b/>
                <w:bCs/>
              </w:rPr>
              <w:t xml:space="preserve">Task 2: </w:t>
            </w:r>
            <w:r w:rsidR="00EF1F69" w:rsidRPr="003605A4">
              <w:rPr>
                <w:b/>
                <w:bCs/>
              </w:rPr>
              <w:t xml:space="preserve"> </w:t>
            </w:r>
            <w:r w:rsidR="008C37CC">
              <w:rPr>
                <w:b/>
                <w:bCs/>
              </w:rPr>
              <w:t>Philosophy</w:t>
            </w:r>
          </w:p>
        </w:tc>
        <w:tc>
          <w:tcPr>
            <w:tcW w:w="2939" w:type="dxa"/>
          </w:tcPr>
          <w:p w14:paraId="6207709F" w14:textId="5B579E5F" w:rsidR="00596DBB" w:rsidRDefault="00EF1F69">
            <w:r>
              <w:t xml:space="preserve">Understanding of </w:t>
            </w:r>
            <w:r w:rsidR="00D02A86">
              <w:t xml:space="preserve">the contrasting </w:t>
            </w:r>
            <w:r w:rsidR="001A48F7">
              <w:t>Philosophies</w:t>
            </w:r>
            <w:r w:rsidR="00D02A86">
              <w:t xml:space="preserve"> of Plato and Aristotle.</w:t>
            </w:r>
          </w:p>
          <w:p w14:paraId="531B0B15" w14:textId="253576C1" w:rsidR="00EF1F69" w:rsidRDefault="00EF1F69">
            <w:r>
              <w:t xml:space="preserve"> </w:t>
            </w:r>
          </w:p>
        </w:tc>
        <w:tc>
          <w:tcPr>
            <w:tcW w:w="1648" w:type="dxa"/>
          </w:tcPr>
          <w:p w14:paraId="78BEA098" w14:textId="783AADE4" w:rsidR="00596DBB" w:rsidRDefault="00837ECA">
            <w:r>
              <w:t>5</w:t>
            </w:r>
            <w:r w:rsidR="00B775F5">
              <w:t xml:space="preserve"> </w:t>
            </w:r>
            <w:r w:rsidR="00EF1F69">
              <w:t>hours</w:t>
            </w:r>
          </w:p>
        </w:tc>
        <w:tc>
          <w:tcPr>
            <w:tcW w:w="2037" w:type="dxa"/>
          </w:tcPr>
          <w:p w14:paraId="24A8DD93" w14:textId="77777777" w:rsidR="00EF1F69" w:rsidRDefault="00944BDB">
            <w:r>
              <w:t>Detailed notes and labelled diagrams (see below for details)</w:t>
            </w:r>
          </w:p>
          <w:p w14:paraId="072F8A36" w14:textId="77FC49D1" w:rsidR="00D8546B" w:rsidRDefault="00D8546B"/>
        </w:tc>
      </w:tr>
      <w:tr w:rsidR="00596DBB" w14:paraId="66F1585E" w14:textId="45D5F410" w:rsidTr="00D8546B">
        <w:tc>
          <w:tcPr>
            <w:tcW w:w="2443" w:type="dxa"/>
            <w:shd w:val="clear" w:color="auto" w:fill="F2F2F2" w:themeFill="background1" w:themeFillShade="F2"/>
            <w:vAlign w:val="center"/>
          </w:tcPr>
          <w:p w14:paraId="3A9C24DB" w14:textId="52B22165" w:rsidR="00596DBB" w:rsidRPr="003605A4" w:rsidRDefault="00EF1F69">
            <w:pPr>
              <w:rPr>
                <w:b/>
                <w:bCs/>
              </w:rPr>
            </w:pPr>
            <w:r w:rsidRPr="003605A4">
              <w:rPr>
                <w:b/>
                <w:bCs/>
              </w:rPr>
              <w:t xml:space="preserve">Task 3: </w:t>
            </w:r>
            <w:r w:rsidR="00577B0A" w:rsidRPr="003605A4">
              <w:rPr>
                <w:b/>
                <w:bCs/>
              </w:rPr>
              <w:t>Wider Research</w:t>
            </w:r>
          </w:p>
        </w:tc>
        <w:tc>
          <w:tcPr>
            <w:tcW w:w="2939" w:type="dxa"/>
          </w:tcPr>
          <w:p w14:paraId="7EB8F9EE" w14:textId="1ACD9D3B" w:rsidR="00577B0A" w:rsidRDefault="00A71D34">
            <w:r>
              <w:t>Early familiarity with key thinkers/philosophies.</w:t>
            </w:r>
          </w:p>
          <w:p w14:paraId="5D15AD75" w14:textId="56F2E26B" w:rsidR="00A71D34" w:rsidRDefault="001118E7">
            <w:r>
              <w:t>Practice note-making skills.</w:t>
            </w:r>
          </w:p>
          <w:p w14:paraId="133EAFF7" w14:textId="36448BEE" w:rsidR="002669A2" w:rsidRDefault="002669A2"/>
        </w:tc>
        <w:tc>
          <w:tcPr>
            <w:tcW w:w="1648" w:type="dxa"/>
          </w:tcPr>
          <w:p w14:paraId="2E9A8131" w14:textId="21376D25" w:rsidR="00596DBB" w:rsidRDefault="00577B0A">
            <w:r>
              <w:t>Open Ended</w:t>
            </w:r>
          </w:p>
        </w:tc>
        <w:tc>
          <w:tcPr>
            <w:tcW w:w="2037" w:type="dxa"/>
          </w:tcPr>
          <w:p w14:paraId="3C00D75D" w14:textId="4B56CBC2" w:rsidR="00596DBB" w:rsidRDefault="00577B0A">
            <w:r>
              <w:t xml:space="preserve">Keep a research journal. </w:t>
            </w:r>
          </w:p>
        </w:tc>
      </w:tr>
    </w:tbl>
    <w:p w14:paraId="44B80A08" w14:textId="77777777" w:rsidR="008C37CC" w:rsidRDefault="008C37CC"/>
    <w:p w14:paraId="5A82C907" w14:textId="09737038" w:rsidR="005244A7" w:rsidRPr="008C37CC" w:rsidRDefault="004C6062" w:rsidP="00AC2BA5">
      <w:pPr>
        <w:rPr>
          <w:b/>
          <w:bCs/>
          <w:sz w:val="24"/>
          <w:szCs w:val="24"/>
          <w:u w:val="single"/>
        </w:rPr>
      </w:pPr>
      <w:r w:rsidRPr="008C37CC">
        <w:rPr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 wp14:anchorId="34D57B20" wp14:editId="44D206C1">
            <wp:simplePos x="0" y="0"/>
            <wp:positionH relativeFrom="page">
              <wp:posOffset>4302760</wp:posOffset>
            </wp:positionH>
            <wp:positionV relativeFrom="paragraph">
              <wp:posOffset>181610</wp:posOffset>
            </wp:positionV>
            <wp:extent cx="2828925" cy="1555115"/>
            <wp:effectExtent l="152400" t="171450" r="371475" b="368935"/>
            <wp:wrapSquare wrapText="bothSides"/>
            <wp:docPr id="4" name="Content Placeholder 3" descr="dining_room.jpg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ntent Placeholder 3" descr="dining_room.jpg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37" b="923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5551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4A7" w:rsidRPr="008C37CC">
        <w:rPr>
          <w:b/>
          <w:bCs/>
          <w:sz w:val="24"/>
          <w:szCs w:val="24"/>
          <w:u w:val="single"/>
        </w:rPr>
        <w:t xml:space="preserve">Task 1: </w:t>
      </w:r>
      <w:r w:rsidR="003605A4" w:rsidRPr="008C37CC">
        <w:rPr>
          <w:b/>
          <w:bCs/>
          <w:sz w:val="24"/>
          <w:szCs w:val="24"/>
          <w:u w:val="single"/>
        </w:rPr>
        <w:t>Ethics</w:t>
      </w:r>
    </w:p>
    <w:p w14:paraId="7BDC790A" w14:textId="6664E66F" w:rsidR="00AC2BA5" w:rsidRDefault="00AC2BA5" w:rsidP="00AC2BA5">
      <w:r w:rsidRPr="00F81D0E">
        <w:t xml:space="preserve">Scenario: I’m on school lunch duty and I see and hear a </w:t>
      </w:r>
      <w:r>
        <w:t>boy</w:t>
      </w:r>
      <w:r w:rsidRPr="00F81D0E">
        <w:t xml:space="preserve"> saying nasty things to another </w:t>
      </w:r>
      <w:r>
        <w:t>boy</w:t>
      </w:r>
      <w:r w:rsidRPr="00F81D0E">
        <w:t xml:space="preserve"> while they’re eating their shepherd’s pie.</w:t>
      </w:r>
    </w:p>
    <w:p w14:paraId="541C7B5A" w14:textId="18F07E52" w:rsidR="00AC2BA5" w:rsidRPr="00685283" w:rsidRDefault="00AC2BA5" w:rsidP="00AC2BA5">
      <w:pPr>
        <w:rPr>
          <w:b/>
          <w:bCs/>
        </w:rPr>
      </w:pPr>
      <w:r w:rsidRPr="00685283">
        <w:rPr>
          <w:b/>
          <w:bCs/>
        </w:rPr>
        <w:t xml:space="preserve">Questions: </w:t>
      </w:r>
    </w:p>
    <w:p w14:paraId="63B51C50" w14:textId="5B22D6F3" w:rsidR="00AC2BA5" w:rsidRPr="00F81D0E" w:rsidRDefault="00AC2BA5" w:rsidP="00685283">
      <w:pPr>
        <w:pStyle w:val="ListParagraph"/>
        <w:numPr>
          <w:ilvl w:val="0"/>
          <w:numId w:val="7"/>
        </w:numPr>
      </w:pPr>
      <w:r w:rsidRPr="00F81D0E">
        <w:t xml:space="preserve">Why is it OK, and my duty, to tell </w:t>
      </w:r>
      <w:r w:rsidR="002D547A">
        <w:t>him</w:t>
      </w:r>
      <w:r w:rsidRPr="00F81D0E">
        <w:t xml:space="preserve"> off for being unkind? </w:t>
      </w:r>
    </w:p>
    <w:p w14:paraId="05E0C935" w14:textId="398AAE7A" w:rsidR="00AC2BA5" w:rsidRDefault="00AC2BA5" w:rsidP="00AC2BA5">
      <w:pPr>
        <w:pStyle w:val="ListParagraph"/>
        <w:numPr>
          <w:ilvl w:val="0"/>
          <w:numId w:val="7"/>
        </w:numPr>
      </w:pPr>
      <w:r w:rsidRPr="00F81D0E">
        <w:t xml:space="preserve">Why is it </w:t>
      </w:r>
      <w:r w:rsidRPr="00685283">
        <w:rPr>
          <w:i/>
        </w:rPr>
        <w:t>not</w:t>
      </w:r>
      <w:r w:rsidRPr="00F81D0E">
        <w:t xml:space="preserve"> OK for me to tell </w:t>
      </w:r>
      <w:r w:rsidR="002D547A">
        <w:t>him</w:t>
      </w:r>
      <w:r w:rsidRPr="00F81D0E">
        <w:t xml:space="preserve"> off for eating meat (</w:t>
      </w:r>
      <w:r w:rsidR="002D547A">
        <w:t xml:space="preserve">if </w:t>
      </w:r>
      <w:r w:rsidRPr="00F81D0E">
        <w:t xml:space="preserve">I’m vegetarian)? </w:t>
      </w:r>
    </w:p>
    <w:p w14:paraId="1B939CEB" w14:textId="77777777" w:rsidR="00AC2BA5" w:rsidRPr="00685283" w:rsidRDefault="00AC2BA5" w:rsidP="00AC2BA5">
      <w:pPr>
        <w:rPr>
          <w:b/>
          <w:bCs/>
        </w:rPr>
      </w:pPr>
      <w:r w:rsidRPr="00685283">
        <w:rPr>
          <w:b/>
          <w:bCs/>
        </w:rPr>
        <w:t>And then:</w:t>
      </w:r>
    </w:p>
    <w:p w14:paraId="113EE414" w14:textId="5CBD285B" w:rsidR="00685283" w:rsidRDefault="00AC2BA5" w:rsidP="00AC2BA5">
      <w:pPr>
        <w:pStyle w:val="ListParagraph"/>
        <w:numPr>
          <w:ilvl w:val="0"/>
          <w:numId w:val="7"/>
        </w:numPr>
      </w:pPr>
      <w:r w:rsidRPr="00743F88">
        <w:t>Which, if any, of our beliefs are ‘just a matter of personal preference’ and which, if any, refer to some kind of absolute fact?</w:t>
      </w:r>
      <w:r w:rsidR="00B43387">
        <w:t xml:space="preserve">  Explain your reasons fully</w:t>
      </w:r>
      <w:r w:rsidR="00E52A60">
        <w:t xml:space="preserve"> with examples if possible.</w:t>
      </w:r>
    </w:p>
    <w:p w14:paraId="5FC20B0A" w14:textId="77777777" w:rsidR="003D4DD2" w:rsidRDefault="003D4DD2" w:rsidP="003D4DD2">
      <w:pPr>
        <w:pStyle w:val="ListParagraph"/>
      </w:pPr>
    </w:p>
    <w:p w14:paraId="3AF01E7F" w14:textId="1BBBB903" w:rsidR="003D4DD2" w:rsidRDefault="00AC2BA5" w:rsidP="003D4DD2">
      <w:pPr>
        <w:pStyle w:val="ListParagraph"/>
        <w:numPr>
          <w:ilvl w:val="0"/>
          <w:numId w:val="7"/>
        </w:numPr>
      </w:pPr>
      <w:r w:rsidRPr="00743F88">
        <w:t xml:space="preserve">Should we leave others to their ‘personal preference’ in matters of religious belief, or are some religious beliefs right and others wrong in an absolute sense? </w:t>
      </w:r>
      <w:r w:rsidR="00E52A60">
        <w:t>Explain your reasons fully with examples if possible.</w:t>
      </w:r>
    </w:p>
    <w:p w14:paraId="49F93F28" w14:textId="77777777" w:rsidR="008D665A" w:rsidRDefault="008D665A" w:rsidP="008D665A">
      <w:pPr>
        <w:pStyle w:val="ListParagraph"/>
      </w:pPr>
    </w:p>
    <w:p w14:paraId="0BB56BE7" w14:textId="77777777" w:rsidR="008D665A" w:rsidRDefault="008D665A" w:rsidP="008D665A">
      <w:pPr>
        <w:pStyle w:val="ListParagraph"/>
      </w:pPr>
    </w:p>
    <w:p w14:paraId="504FD658" w14:textId="4E97CC14" w:rsidR="00E52A60" w:rsidRDefault="00AC2BA5" w:rsidP="00AC2BA5">
      <w:pPr>
        <w:pStyle w:val="ListParagraph"/>
        <w:numPr>
          <w:ilvl w:val="0"/>
          <w:numId w:val="7"/>
        </w:numPr>
      </w:pPr>
      <w:r w:rsidRPr="00743F88">
        <w:t xml:space="preserve">Is there an ultimate truth, an absolute right and wrong, about religious truth claims? </w:t>
      </w:r>
      <w:r w:rsidR="00E52A60">
        <w:t>Explain your reasons fully with examples if possible.</w:t>
      </w:r>
    </w:p>
    <w:p w14:paraId="307CFDA6" w14:textId="77777777" w:rsidR="0070173E" w:rsidRDefault="0070173E" w:rsidP="0070173E">
      <w:pPr>
        <w:pStyle w:val="ListParagraph"/>
      </w:pPr>
    </w:p>
    <w:p w14:paraId="58F00141" w14:textId="4D8E20EB" w:rsidR="00685283" w:rsidRDefault="00AC2BA5" w:rsidP="00AC2BA5">
      <w:pPr>
        <w:pStyle w:val="ListParagraph"/>
        <w:numPr>
          <w:ilvl w:val="0"/>
          <w:numId w:val="7"/>
        </w:numPr>
      </w:pPr>
      <w:r w:rsidRPr="00743F88">
        <w:t xml:space="preserve">At what point, if any, does one culture have the right to tell another </w:t>
      </w:r>
      <w:proofErr w:type="gramStart"/>
      <w:r w:rsidRPr="00743F88">
        <w:t>‘you’re</w:t>
      </w:r>
      <w:proofErr w:type="gramEnd"/>
      <w:r w:rsidRPr="00743F88">
        <w:t xml:space="preserve"> doing it wrong’</w:t>
      </w:r>
      <w:r>
        <w:t xml:space="preserve"> over matters of religion and ethics</w:t>
      </w:r>
      <w:r w:rsidRPr="00743F88">
        <w:t xml:space="preserve">? </w:t>
      </w:r>
      <w:r w:rsidR="00E52A60">
        <w:t>Explain your reasons fully with examples if possible.</w:t>
      </w:r>
    </w:p>
    <w:p w14:paraId="7E7CD458" w14:textId="77777777" w:rsidR="003D4DD2" w:rsidRDefault="003D4DD2" w:rsidP="003D4DD2">
      <w:pPr>
        <w:pStyle w:val="ListParagraph"/>
      </w:pPr>
    </w:p>
    <w:p w14:paraId="1B0BF57D" w14:textId="031E0260" w:rsidR="00AC2BA5" w:rsidRPr="00743F88" w:rsidRDefault="00AC2BA5" w:rsidP="00AC2BA5">
      <w:pPr>
        <w:pStyle w:val="ListParagraph"/>
        <w:numPr>
          <w:ilvl w:val="0"/>
          <w:numId w:val="7"/>
        </w:numPr>
      </w:pPr>
      <w:r w:rsidRPr="00743F88">
        <w:t>To what extent, if at all, do people have an obligation to share their religious faith with others</w:t>
      </w:r>
      <w:r>
        <w:t xml:space="preserve"> – or should we keep our beliefs to ourselves and try and respect the views of others even if we think they’ll miss out on going to heaven</w:t>
      </w:r>
      <w:r w:rsidRPr="00743F88">
        <w:t>?</w:t>
      </w:r>
      <w:r w:rsidR="00E52A60">
        <w:t xml:space="preserve"> Explain your reasons fully with examples if possible.</w:t>
      </w:r>
    </w:p>
    <w:p w14:paraId="7CCB6BC7" w14:textId="50388F82" w:rsidR="003D4DD2" w:rsidRDefault="003D4DD2">
      <w:pPr>
        <w:rPr>
          <w:b/>
          <w:bCs/>
          <w:sz w:val="24"/>
          <w:szCs w:val="24"/>
        </w:rPr>
      </w:pPr>
    </w:p>
    <w:p w14:paraId="6540C0E5" w14:textId="298CCB46" w:rsidR="00BB0525" w:rsidRPr="000F3C0A" w:rsidRDefault="00BB0525">
      <w:pPr>
        <w:rPr>
          <w:b/>
          <w:bCs/>
          <w:sz w:val="24"/>
          <w:szCs w:val="24"/>
          <w:u w:val="single"/>
        </w:rPr>
      </w:pPr>
      <w:r w:rsidRPr="000F3C0A">
        <w:rPr>
          <w:b/>
          <w:bCs/>
          <w:sz w:val="24"/>
          <w:szCs w:val="24"/>
          <w:u w:val="single"/>
        </w:rPr>
        <w:t xml:space="preserve">Task 2: </w:t>
      </w:r>
      <w:r w:rsidR="008C37CC" w:rsidRPr="000F3C0A">
        <w:rPr>
          <w:b/>
          <w:bCs/>
          <w:sz w:val="24"/>
          <w:szCs w:val="24"/>
          <w:u w:val="single"/>
        </w:rPr>
        <w:t>Philosophy</w:t>
      </w:r>
    </w:p>
    <w:p w14:paraId="4853E7A4" w14:textId="0BB8ED9F" w:rsidR="00B65740" w:rsidRDefault="00B65740" w:rsidP="00EF1F69">
      <w:pPr>
        <w:rPr>
          <w:rFonts w:cstheme="minorHAnsi"/>
        </w:rPr>
      </w:pPr>
      <w:r>
        <w:rPr>
          <w:rFonts w:cstheme="minorHAnsi"/>
        </w:rPr>
        <w:t xml:space="preserve">Listen to the following two </w:t>
      </w:r>
      <w:proofErr w:type="gramStart"/>
      <w:r>
        <w:rPr>
          <w:rFonts w:cstheme="minorHAnsi"/>
        </w:rPr>
        <w:t>podcasts</w:t>
      </w:r>
      <w:proofErr w:type="gramEnd"/>
    </w:p>
    <w:p w14:paraId="3832A80C" w14:textId="6D4B8F39" w:rsidR="00220983" w:rsidRPr="00220983" w:rsidRDefault="00594499" w:rsidP="00220983">
      <w:pPr>
        <w:rPr>
          <w:rFonts w:cstheme="minorHAnsi"/>
          <w:sz w:val="24"/>
          <w:szCs w:val="24"/>
        </w:rPr>
      </w:pPr>
      <w:hyperlink r:id="rId11" w:history="1">
        <w:r w:rsidR="00220983" w:rsidRPr="00CB6717">
          <w:rPr>
            <w:rStyle w:val="Hyperlink"/>
            <w:rFonts w:cstheme="minorHAnsi"/>
          </w:rPr>
          <w:t>https://thepanpsycast.com/panpsycast</w:t>
        </w:r>
      </w:hyperlink>
    </w:p>
    <w:p w14:paraId="5223F1F6" w14:textId="65D74CB4" w:rsidR="00EE37F6" w:rsidRPr="00EE37F6" w:rsidRDefault="00B65740" w:rsidP="00EE37F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E37F6">
        <w:rPr>
          <w:rFonts w:cstheme="minorHAnsi"/>
        </w:rPr>
        <w:t>Episode 1 –Plato’s Cav</w:t>
      </w:r>
      <w:r w:rsidR="00EE37F6">
        <w:rPr>
          <w:rFonts w:cstheme="minorHAnsi"/>
        </w:rPr>
        <w:t>e</w:t>
      </w:r>
    </w:p>
    <w:p w14:paraId="33B593F4" w14:textId="7BAB458D" w:rsidR="00EE37F6" w:rsidRPr="00EE37F6" w:rsidRDefault="00B65740" w:rsidP="00EE37F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EE37F6">
        <w:rPr>
          <w:rFonts w:cstheme="minorHAnsi"/>
        </w:rPr>
        <w:t>Episode 2 –Aristotle’s Basic Philosophies</w:t>
      </w:r>
    </w:p>
    <w:p w14:paraId="36C209B2" w14:textId="49E16A8E" w:rsidR="00EE37F6" w:rsidRPr="00EE37F6" w:rsidRDefault="00EE37F6" w:rsidP="00EE37F6">
      <w:pPr>
        <w:pStyle w:val="ListParagraph"/>
        <w:rPr>
          <w:rFonts w:cstheme="minorHAnsi"/>
          <w:sz w:val="24"/>
          <w:szCs w:val="24"/>
        </w:rPr>
      </w:pPr>
    </w:p>
    <w:p w14:paraId="2711586F" w14:textId="383AFA4C" w:rsidR="00AB4C3B" w:rsidRDefault="00B65740" w:rsidP="00EE37F6">
      <w:pPr>
        <w:pStyle w:val="ListParagraph"/>
        <w:numPr>
          <w:ilvl w:val="0"/>
          <w:numId w:val="10"/>
        </w:numPr>
        <w:rPr>
          <w:rFonts w:cstheme="minorHAnsi"/>
        </w:rPr>
      </w:pPr>
      <w:r w:rsidRPr="00EE37F6">
        <w:rPr>
          <w:rFonts w:cstheme="minorHAnsi"/>
        </w:rPr>
        <w:t xml:space="preserve">Listen to both podcasts and take </w:t>
      </w:r>
      <w:r w:rsidR="00EE37F6" w:rsidRPr="00EE37F6">
        <w:rPr>
          <w:rFonts w:cstheme="minorHAnsi"/>
        </w:rPr>
        <w:t xml:space="preserve">your own </w:t>
      </w:r>
      <w:r w:rsidRPr="00EE37F6">
        <w:rPr>
          <w:rFonts w:cstheme="minorHAnsi"/>
        </w:rPr>
        <w:t xml:space="preserve">notes on the main ideas of Plato and Aristotle. </w:t>
      </w:r>
    </w:p>
    <w:p w14:paraId="19F2C502" w14:textId="36DC488F" w:rsidR="003D4DD2" w:rsidRDefault="003D4DD2" w:rsidP="003D4DD2">
      <w:pPr>
        <w:pStyle w:val="ListParagraph"/>
        <w:rPr>
          <w:rFonts w:cstheme="minorHAnsi"/>
        </w:rPr>
      </w:pPr>
    </w:p>
    <w:p w14:paraId="7761B571" w14:textId="3AA6D085" w:rsidR="003D4DD2" w:rsidRDefault="00EE37F6" w:rsidP="003D4DD2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Find a picture of </w:t>
      </w:r>
      <w:r w:rsidRPr="003D4DD2">
        <w:rPr>
          <w:rFonts w:cstheme="minorHAnsi"/>
          <w:b/>
          <w:bCs/>
          <w:i/>
          <w:iCs/>
        </w:rPr>
        <w:t>Plato’s Cave</w:t>
      </w:r>
      <w:r>
        <w:rPr>
          <w:rFonts w:cstheme="minorHAnsi"/>
        </w:rPr>
        <w:t xml:space="preserve"> like the one below and label</w:t>
      </w:r>
      <w:r w:rsidR="00000FAE">
        <w:rPr>
          <w:rFonts w:cstheme="minorHAnsi"/>
        </w:rPr>
        <w:t xml:space="preserve"> it in as much detail as you can from listening to the podcast and your own research.</w:t>
      </w:r>
    </w:p>
    <w:p w14:paraId="0640005F" w14:textId="796E8719" w:rsidR="003D4DD2" w:rsidRPr="003D4DD2" w:rsidRDefault="003D4DD2" w:rsidP="003D4DD2">
      <w:pPr>
        <w:pStyle w:val="ListParagraph"/>
        <w:rPr>
          <w:rFonts w:cstheme="minorHAnsi"/>
        </w:rPr>
      </w:pPr>
    </w:p>
    <w:p w14:paraId="19FFD2A0" w14:textId="4A731672" w:rsidR="003D4DD2" w:rsidRPr="003D4DD2" w:rsidRDefault="003D4DD2" w:rsidP="003D4DD2">
      <w:pPr>
        <w:pStyle w:val="ListParagraph"/>
        <w:rPr>
          <w:rFonts w:cstheme="minorHAnsi"/>
        </w:rPr>
      </w:pPr>
    </w:p>
    <w:p w14:paraId="1A019225" w14:textId="315BFE3A" w:rsidR="00EE37F6" w:rsidRDefault="00220983" w:rsidP="00EE37F6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 xml:space="preserve">Find a picture </w:t>
      </w:r>
      <w:r w:rsidR="003D4DD2">
        <w:rPr>
          <w:rFonts w:cstheme="minorHAnsi"/>
        </w:rPr>
        <w:t xml:space="preserve">of </w:t>
      </w:r>
      <w:r w:rsidR="003D4DD2" w:rsidRPr="003D4DD2">
        <w:rPr>
          <w:rFonts w:cstheme="minorHAnsi"/>
          <w:b/>
          <w:bCs/>
          <w:i/>
          <w:iCs/>
        </w:rPr>
        <w:t>Aristotle’s Four Causes</w:t>
      </w:r>
      <w:r w:rsidR="003D4DD2">
        <w:rPr>
          <w:rFonts w:cstheme="minorHAnsi"/>
        </w:rPr>
        <w:t xml:space="preserve"> like the one below and label it in as much detail as you can from listening to the podcast and your own research.</w:t>
      </w:r>
    </w:p>
    <w:p w14:paraId="597A7938" w14:textId="6E482C48" w:rsidR="00E30FCA" w:rsidRPr="00E30FCA" w:rsidRDefault="00E30FCA" w:rsidP="00E30FCA">
      <w:pPr>
        <w:rPr>
          <w:rFonts w:cstheme="minorHAnsi"/>
        </w:rPr>
      </w:pPr>
    </w:p>
    <w:p w14:paraId="7748C69E" w14:textId="01438E4C" w:rsidR="00AB4C3B" w:rsidRDefault="001C73A3" w:rsidP="00EF1F69"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42F3A3BB" wp14:editId="7C88A41F">
            <wp:simplePos x="0" y="0"/>
            <wp:positionH relativeFrom="margin">
              <wp:posOffset>3470391</wp:posOffset>
            </wp:positionH>
            <wp:positionV relativeFrom="margin">
              <wp:posOffset>5174095</wp:posOffset>
            </wp:positionV>
            <wp:extent cx="2202180" cy="2811780"/>
            <wp:effectExtent l="152400" t="152400" r="369570" b="369570"/>
            <wp:wrapSquare wrapText="bothSides"/>
            <wp:docPr id="3" name="Picture 3" descr="Aristotle's Cross Examination of Nature (aka the Four Causes ...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istotle's Cross Examination of Nature (aka the Four Causes ...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180" cy="2811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2962FF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9869868" wp14:editId="423684B9">
            <wp:simplePos x="0" y="0"/>
            <wp:positionH relativeFrom="margin">
              <wp:align>left</wp:align>
            </wp:positionH>
            <wp:positionV relativeFrom="margin">
              <wp:posOffset>5527675</wp:posOffset>
            </wp:positionV>
            <wp:extent cx="2555875" cy="2219325"/>
            <wp:effectExtent l="152400" t="152400" r="358775" b="371475"/>
            <wp:wrapSquare wrapText="bothSides"/>
            <wp:docPr id="2" name="Picture 2" descr="Platonic Cave - TV Tropes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tonic Cave - TV Tropes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875" cy="2219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2ACD64" w14:textId="326DEC82" w:rsidR="007B75C0" w:rsidRDefault="007B75C0" w:rsidP="00EF1F69">
      <w:pPr>
        <w:rPr>
          <w:b/>
          <w:bCs/>
        </w:rPr>
      </w:pPr>
    </w:p>
    <w:p w14:paraId="3699437D" w14:textId="77777777" w:rsidR="007B75C0" w:rsidRDefault="007B75C0" w:rsidP="00EF1F69">
      <w:pPr>
        <w:rPr>
          <w:b/>
          <w:bCs/>
        </w:rPr>
      </w:pPr>
    </w:p>
    <w:p w14:paraId="5A634EF4" w14:textId="43B13B73" w:rsidR="007B75C0" w:rsidRDefault="007B75C0">
      <w:pPr>
        <w:rPr>
          <w:b/>
          <w:bCs/>
        </w:rPr>
      </w:pPr>
    </w:p>
    <w:p w14:paraId="6EB320C2" w14:textId="542995C3" w:rsidR="00EF1F69" w:rsidRPr="008940A9" w:rsidRDefault="00EF1F69" w:rsidP="00EF1F69">
      <w:pPr>
        <w:rPr>
          <w:b/>
          <w:bCs/>
          <w:sz w:val="24"/>
          <w:szCs w:val="24"/>
          <w:u w:val="single"/>
        </w:rPr>
      </w:pPr>
      <w:r w:rsidRPr="008940A9">
        <w:rPr>
          <w:b/>
          <w:bCs/>
          <w:sz w:val="24"/>
          <w:szCs w:val="24"/>
          <w:u w:val="single"/>
        </w:rPr>
        <w:lastRenderedPageBreak/>
        <w:t xml:space="preserve">Task </w:t>
      </w:r>
      <w:r w:rsidR="00577B0A" w:rsidRPr="008940A9">
        <w:rPr>
          <w:b/>
          <w:bCs/>
          <w:sz w:val="24"/>
          <w:szCs w:val="24"/>
          <w:u w:val="single"/>
        </w:rPr>
        <w:t>3: Wider Research</w:t>
      </w:r>
    </w:p>
    <w:p w14:paraId="504F4D9D" w14:textId="0D75C932" w:rsidR="00D51DF1" w:rsidRDefault="00D51DF1" w:rsidP="001620C1">
      <w:r>
        <w:t>Get to know some of the philosophers you will meet during your A level course</w:t>
      </w:r>
      <w:r w:rsidR="006D6BBA">
        <w:t>.</w:t>
      </w:r>
    </w:p>
    <w:p w14:paraId="6993E5A0" w14:textId="044D6B83" w:rsidR="00D51DF1" w:rsidRDefault="00594499" w:rsidP="001620C1">
      <w:hyperlink r:id="rId16" w:history="1">
        <w:r w:rsidR="001620C1" w:rsidRPr="00CB6717">
          <w:rPr>
            <w:rStyle w:val="Hyperlink"/>
          </w:rPr>
          <w:t>https://www.bbc.co.uk/programmes/p01f0vzr</w:t>
        </w:r>
      </w:hyperlink>
    </w:p>
    <w:p w14:paraId="69DD0F3A" w14:textId="6259E9D0" w:rsidR="00D51DF1" w:rsidRDefault="00D51DF1" w:rsidP="001620C1">
      <w:r>
        <w:t xml:space="preserve">(They are quite long and heavyweight, don’t worry </w:t>
      </w:r>
      <w:r w:rsidR="00D67059">
        <w:t>too much if you don’t understand it all</w:t>
      </w:r>
      <w:r>
        <w:t>)</w:t>
      </w:r>
    </w:p>
    <w:p w14:paraId="609E17AF" w14:textId="77777777" w:rsidR="00D51DF1" w:rsidRDefault="00D51DF1" w:rsidP="00D51DF1"/>
    <w:p w14:paraId="600DBE08" w14:textId="77777777" w:rsidR="003B1B17" w:rsidRDefault="007200DB" w:rsidP="001620C1">
      <w:pPr>
        <w:pStyle w:val="ListParagraph"/>
        <w:numPr>
          <w:ilvl w:val="0"/>
          <w:numId w:val="12"/>
        </w:numPr>
      </w:pPr>
      <w:r>
        <w:t xml:space="preserve">Pick </w:t>
      </w:r>
      <w:r w:rsidRPr="00B4199B">
        <w:rPr>
          <w:b/>
          <w:bCs/>
          <w:u w:val="single"/>
        </w:rPr>
        <w:t>one</w:t>
      </w:r>
      <w:r>
        <w:t xml:space="preserve"> of the </w:t>
      </w:r>
      <w:r w:rsidR="00472132">
        <w:t>philosophers</w:t>
      </w:r>
      <w:r w:rsidR="00C5179E">
        <w:t>/concepts</w:t>
      </w:r>
      <w:r w:rsidR="00472132">
        <w:t xml:space="preserve"> below</w:t>
      </w:r>
      <w:r w:rsidR="003B1B17">
        <w:t>.</w:t>
      </w:r>
    </w:p>
    <w:p w14:paraId="3C6B46EC" w14:textId="77777777" w:rsidR="003B1B17" w:rsidRDefault="003B1B17" w:rsidP="003B1B17">
      <w:pPr>
        <w:pStyle w:val="ListParagraph"/>
        <w:numPr>
          <w:ilvl w:val="1"/>
          <w:numId w:val="12"/>
        </w:numPr>
      </w:pPr>
      <w:r>
        <w:t>P</w:t>
      </w:r>
      <w:r w:rsidR="00D51DF1">
        <w:t xml:space="preserve">ractice your note-making skills by pausing and writing a summary of what you’ve heard so far. </w:t>
      </w:r>
    </w:p>
    <w:p w14:paraId="2BFF78D4" w14:textId="14C64D80" w:rsidR="00D51DF1" w:rsidRDefault="00D51DF1" w:rsidP="003B1B17">
      <w:pPr>
        <w:pStyle w:val="ListParagraph"/>
        <w:numPr>
          <w:ilvl w:val="1"/>
          <w:numId w:val="12"/>
        </w:numPr>
      </w:pPr>
      <w:r>
        <w:t>Think about whether you agree with what the philosopher is saying</w:t>
      </w:r>
      <w:r w:rsidR="0071546D">
        <w:t xml:space="preserve"> and add this in another colour to your notes.</w:t>
      </w:r>
    </w:p>
    <w:p w14:paraId="1697E35F" w14:textId="77777777" w:rsidR="00E13492" w:rsidRDefault="00E13492" w:rsidP="00E13492">
      <w:pPr>
        <w:pStyle w:val="ListParagraph"/>
        <w:ind w:left="1440"/>
      </w:pPr>
    </w:p>
    <w:p w14:paraId="1AC19597" w14:textId="6E06C527" w:rsidR="007D176A" w:rsidRDefault="007D176A" w:rsidP="001620C1">
      <w:pPr>
        <w:pStyle w:val="ListParagraph"/>
        <w:numPr>
          <w:ilvl w:val="0"/>
          <w:numId w:val="12"/>
        </w:numPr>
      </w:pPr>
      <w:r>
        <w:t>You may choose to listen to more if you wish</w:t>
      </w:r>
      <w:r w:rsidR="003B1B17">
        <w:t xml:space="preserve"> </w:t>
      </w:r>
      <w:r w:rsidR="00E13492">
        <w:t>as part of your wider research.</w:t>
      </w:r>
    </w:p>
    <w:p w14:paraId="02CB3835" w14:textId="77777777" w:rsidR="00D51DF1" w:rsidRDefault="00D51DF1" w:rsidP="00D51DF1"/>
    <w:p w14:paraId="4937FEE7" w14:textId="77777777" w:rsidR="00D51DF1" w:rsidRDefault="00D51DF1" w:rsidP="00D51DF1">
      <w:r>
        <w:t>Listen to whatever takes your interest. For RS, you could concentrate on the ones starred, or others from this list:</w:t>
      </w:r>
    </w:p>
    <w:p w14:paraId="5CDF2087" w14:textId="77777777" w:rsidR="00D51DF1" w:rsidRDefault="00D51DF1" w:rsidP="00D51DF1"/>
    <w:p w14:paraId="15CDACE3" w14:textId="77777777" w:rsidR="00C7275E" w:rsidRDefault="00D51DF1" w:rsidP="00C7275E">
      <w:pPr>
        <w:pStyle w:val="ListParagraph"/>
        <w:numPr>
          <w:ilvl w:val="0"/>
          <w:numId w:val="13"/>
        </w:numPr>
      </w:pPr>
      <w:r>
        <w:t xml:space="preserve">Plato’s Republic </w:t>
      </w:r>
    </w:p>
    <w:p w14:paraId="23C41F93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** St Thomas Aquinas</w:t>
      </w:r>
    </w:p>
    <w:p w14:paraId="678C4237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**Augustine</w:t>
      </w:r>
    </w:p>
    <w:p w14:paraId="1D64677B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The Ontological Argument</w:t>
      </w:r>
    </w:p>
    <w:p w14:paraId="146EFFEF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** The Soul</w:t>
      </w:r>
    </w:p>
    <w:p w14:paraId="6A25658E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**Kant</w:t>
      </w:r>
    </w:p>
    <w:p w14:paraId="0E615345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**Relativism</w:t>
      </w:r>
    </w:p>
    <w:p w14:paraId="118A0AD4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**Utilitarianism</w:t>
      </w:r>
    </w:p>
    <w:p w14:paraId="79802AC1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William James</w:t>
      </w:r>
    </w:p>
    <w:p w14:paraId="554056BF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Nietzsche</w:t>
      </w:r>
    </w:p>
    <w:p w14:paraId="6E3AD8FF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Al-Ghazali</w:t>
      </w:r>
    </w:p>
    <w:p w14:paraId="7F33E78C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**Duty</w:t>
      </w:r>
    </w:p>
    <w:p w14:paraId="66B2DB50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**Good and Evil</w:t>
      </w:r>
    </w:p>
    <w:p w14:paraId="36306256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Altruism</w:t>
      </w:r>
    </w:p>
    <w:p w14:paraId="60A2D510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**Feminism</w:t>
      </w:r>
    </w:p>
    <w:p w14:paraId="3EB4E9FE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**Evil</w:t>
      </w:r>
    </w:p>
    <w:p w14:paraId="49F743A4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Empiricism</w:t>
      </w:r>
    </w:p>
    <w:p w14:paraId="7A8B6339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**David Hume</w:t>
      </w:r>
    </w:p>
    <w:p w14:paraId="771BF5A5" w14:textId="77777777" w:rsidR="00C7275E" w:rsidRDefault="00D51DF1" w:rsidP="00D51DF1">
      <w:pPr>
        <w:pStyle w:val="ListParagraph"/>
        <w:numPr>
          <w:ilvl w:val="0"/>
          <w:numId w:val="13"/>
        </w:numPr>
      </w:pPr>
      <w:r>
        <w:t>Logical Positivism</w:t>
      </w:r>
    </w:p>
    <w:p w14:paraId="41B9EFDD" w14:textId="0D6F04E8" w:rsidR="00D51DF1" w:rsidRDefault="00D51DF1" w:rsidP="00D51DF1">
      <w:pPr>
        <w:pStyle w:val="ListParagraph"/>
        <w:numPr>
          <w:ilvl w:val="0"/>
          <w:numId w:val="13"/>
        </w:numPr>
      </w:pPr>
      <w:r>
        <w:t>**Mill</w:t>
      </w:r>
    </w:p>
    <w:p w14:paraId="74A3FE3F" w14:textId="77777777" w:rsidR="00AC38CC" w:rsidRDefault="00AC38CC"/>
    <w:p w14:paraId="38619159" w14:textId="598A05AF" w:rsidR="0035141B" w:rsidRDefault="0035141B">
      <w:r>
        <w:t xml:space="preserve">Happy researching. If you have any </w:t>
      </w:r>
      <w:r w:rsidR="00C07F7F">
        <w:t>queries,</w:t>
      </w:r>
      <w:r>
        <w:t xml:space="preserve"> contact me on </w:t>
      </w:r>
      <w:hyperlink r:id="rId17" w:history="1">
        <w:r w:rsidR="00C07F7F" w:rsidRPr="00CB6717">
          <w:rPr>
            <w:rStyle w:val="Hyperlink"/>
          </w:rPr>
          <w:t>ltrumper@opgs.org</w:t>
        </w:r>
      </w:hyperlink>
    </w:p>
    <w:p w14:paraId="7A94F333" w14:textId="5B3EFAE2" w:rsidR="0035141B" w:rsidRDefault="0035141B">
      <w:r>
        <w:t xml:space="preserve">See you in September. </w:t>
      </w:r>
    </w:p>
    <w:sectPr w:rsidR="00351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E37EA" w14:textId="77777777" w:rsidR="0063196E" w:rsidRDefault="0063196E" w:rsidP="00E05B20">
      <w:pPr>
        <w:spacing w:after="0" w:line="240" w:lineRule="auto"/>
      </w:pPr>
      <w:r>
        <w:separator/>
      </w:r>
    </w:p>
  </w:endnote>
  <w:endnote w:type="continuationSeparator" w:id="0">
    <w:p w14:paraId="32431376" w14:textId="77777777" w:rsidR="0063196E" w:rsidRDefault="0063196E" w:rsidP="00E05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13E71" w14:textId="77777777" w:rsidR="0063196E" w:rsidRDefault="0063196E" w:rsidP="00E05B20">
      <w:pPr>
        <w:spacing w:after="0" w:line="240" w:lineRule="auto"/>
      </w:pPr>
      <w:r>
        <w:separator/>
      </w:r>
    </w:p>
  </w:footnote>
  <w:footnote w:type="continuationSeparator" w:id="0">
    <w:p w14:paraId="46F05CE7" w14:textId="77777777" w:rsidR="0063196E" w:rsidRDefault="0063196E" w:rsidP="00E05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890"/>
    <w:multiLevelType w:val="hybridMultilevel"/>
    <w:tmpl w:val="DF9011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4755F"/>
    <w:multiLevelType w:val="hybridMultilevel"/>
    <w:tmpl w:val="13225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681D"/>
    <w:multiLevelType w:val="hybridMultilevel"/>
    <w:tmpl w:val="9D46F5CE"/>
    <w:lvl w:ilvl="0" w:tplc="B4E40FA6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B22E23"/>
    <w:multiLevelType w:val="hybridMultilevel"/>
    <w:tmpl w:val="196C999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356848"/>
    <w:multiLevelType w:val="hybridMultilevel"/>
    <w:tmpl w:val="B400D8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474BE7"/>
    <w:multiLevelType w:val="hybridMultilevel"/>
    <w:tmpl w:val="3B2A30B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F49E0"/>
    <w:multiLevelType w:val="hybridMultilevel"/>
    <w:tmpl w:val="3D46E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93CBF"/>
    <w:multiLevelType w:val="hybridMultilevel"/>
    <w:tmpl w:val="C92AE9A0"/>
    <w:lvl w:ilvl="0" w:tplc="AF4C9A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5F20F4"/>
    <w:multiLevelType w:val="hybridMultilevel"/>
    <w:tmpl w:val="B3A674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4F28E7"/>
    <w:multiLevelType w:val="hybridMultilevel"/>
    <w:tmpl w:val="AA6A3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87321"/>
    <w:multiLevelType w:val="hybridMultilevel"/>
    <w:tmpl w:val="EE863D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B61651"/>
    <w:multiLevelType w:val="hybridMultilevel"/>
    <w:tmpl w:val="3E409CF6"/>
    <w:lvl w:ilvl="0" w:tplc="FF004A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DA5DA1"/>
    <w:multiLevelType w:val="hybridMultilevel"/>
    <w:tmpl w:val="8146CBF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0817914">
    <w:abstractNumId w:val="0"/>
  </w:num>
  <w:num w:numId="2" w16cid:durableId="362370216">
    <w:abstractNumId w:val="2"/>
  </w:num>
  <w:num w:numId="3" w16cid:durableId="286664559">
    <w:abstractNumId w:val="6"/>
  </w:num>
  <w:num w:numId="4" w16cid:durableId="115682628">
    <w:abstractNumId w:val="7"/>
  </w:num>
  <w:num w:numId="5" w16cid:durableId="504517906">
    <w:abstractNumId w:val="11"/>
  </w:num>
  <w:num w:numId="6" w16cid:durableId="785468144">
    <w:abstractNumId w:val="3"/>
  </w:num>
  <w:num w:numId="7" w16cid:durableId="1988968571">
    <w:abstractNumId w:val="10"/>
  </w:num>
  <w:num w:numId="8" w16cid:durableId="624770344">
    <w:abstractNumId w:val="8"/>
  </w:num>
  <w:num w:numId="9" w16cid:durableId="680739267">
    <w:abstractNumId w:val="5"/>
  </w:num>
  <w:num w:numId="10" w16cid:durableId="1262648027">
    <w:abstractNumId w:val="9"/>
  </w:num>
  <w:num w:numId="11" w16cid:durableId="809176648">
    <w:abstractNumId w:val="12"/>
  </w:num>
  <w:num w:numId="12" w16cid:durableId="1678534608">
    <w:abstractNumId w:val="4"/>
  </w:num>
  <w:num w:numId="13" w16cid:durableId="20329983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4A7"/>
    <w:rsid w:val="00000FAE"/>
    <w:rsid w:val="000E07E5"/>
    <w:rsid w:val="000F3C0A"/>
    <w:rsid w:val="000F4124"/>
    <w:rsid w:val="001118E7"/>
    <w:rsid w:val="001620C1"/>
    <w:rsid w:val="00167EFB"/>
    <w:rsid w:val="001A48F7"/>
    <w:rsid w:val="001C73A3"/>
    <w:rsid w:val="001E691C"/>
    <w:rsid w:val="00220983"/>
    <w:rsid w:val="002669A2"/>
    <w:rsid w:val="002D547A"/>
    <w:rsid w:val="0031141A"/>
    <w:rsid w:val="00321B7B"/>
    <w:rsid w:val="0035141B"/>
    <w:rsid w:val="003605A4"/>
    <w:rsid w:val="003B1B17"/>
    <w:rsid w:val="003D4DD2"/>
    <w:rsid w:val="00472132"/>
    <w:rsid w:val="004C6062"/>
    <w:rsid w:val="005244A7"/>
    <w:rsid w:val="00552A3C"/>
    <w:rsid w:val="00577B0A"/>
    <w:rsid w:val="00582623"/>
    <w:rsid w:val="00596DBB"/>
    <w:rsid w:val="005F19F3"/>
    <w:rsid w:val="006144E8"/>
    <w:rsid w:val="0063196E"/>
    <w:rsid w:val="00671742"/>
    <w:rsid w:val="00685283"/>
    <w:rsid w:val="0069084C"/>
    <w:rsid w:val="006D6BBA"/>
    <w:rsid w:val="006E154B"/>
    <w:rsid w:val="0070173E"/>
    <w:rsid w:val="00713ECD"/>
    <w:rsid w:val="0071546D"/>
    <w:rsid w:val="007200DB"/>
    <w:rsid w:val="00720FEE"/>
    <w:rsid w:val="00761E4D"/>
    <w:rsid w:val="007B75C0"/>
    <w:rsid w:val="007D176A"/>
    <w:rsid w:val="007D482E"/>
    <w:rsid w:val="00837ECA"/>
    <w:rsid w:val="00854D64"/>
    <w:rsid w:val="008940A9"/>
    <w:rsid w:val="008C37CC"/>
    <w:rsid w:val="008D665A"/>
    <w:rsid w:val="008E5E18"/>
    <w:rsid w:val="00936CA0"/>
    <w:rsid w:val="00944BDB"/>
    <w:rsid w:val="0098120C"/>
    <w:rsid w:val="00992D1F"/>
    <w:rsid w:val="009B5728"/>
    <w:rsid w:val="009D7830"/>
    <w:rsid w:val="00A44B35"/>
    <w:rsid w:val="00A71D34"/>
    <w:rsid w:val="00AB4C3B"/>
    <w:rsid w:val="00AC2BA5"/>
    <w:rsid w:val="00AC38CC"/>
    <w:rsid w:val="00AE24DD"/>
    <w:rsid w:val="00AE512E"/>
    <w:rsid w:val="00B4199B"/>
    <w:rsid w:val="00B43387"/>
    <w:rsid w:val="00B65740"/>
    <w:rsid w:val="00B775F5"/>
    <w:rsid w:val="00BB0525"/>
    <w:rsid w:val="00C07F7F"/>
    <w:rsid w:val="00C5179E"/>
    <w:rsid w:val="00C7275E"/>
    <w:rsid w:val="00CA1311"/>
    <w:rsid w:val="00CB76C4"/>
    <w:rsid w:val="00CF0639"/>
    <w:rsid w:val="00D02A86"/>
    <w:rsid w:val="00D2553E"/>
    <w:rsid w:val="00D32EFD"/>
    <w:rsid w:val="00D4070F"/>
    <w:rsid w:val="00D51DF1"/>
    <w:rsid w:val="00D67059"/>
    <w:rsid w:val="00D851CC"/>
    <w:rsid w:val="00D8546B"/>
    <w:rsid w:val="00DA01AE"/>
    <w:rsid w:val="00DC1326"/>
    <w:rsid w:val="00E05B20"/>
    <w:rsid w:val="00E13492"/>
    <w:rsid w:val="00E30FCA"/>
    <w:rsid w:val="00E52A60"/>
    <w:rsid w:val="00EE37F6"/>
    <w:rsid w:val="00EF1F69"/>
    <w:rsid w:val="00FD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7A2C7"/>
  <w15:chartTrackingRefBased/>
  <w15:docId w15:val="{8F6DABF5-F634-4E84-A4B7-327C76E1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5728"/>
    <w:pPr>
      <w:ind w:left="720"/>
      <w:contextualSpacing/>
    </w:pPr>
  </w:style>
  <w:style w:type="table" w:styleId="TableGrid">
    <w:name w:val="Table Grid"/>
    <w:basedOn w:val="TableNormal"/>
    <w:uiPriority w:val="39"/>
    <w:rsid w:val="00596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05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B20"/>
  </w:style>
  <w:style w:type="paragraph" w:styleId="Footer">
    <w:name w:val="footer"/>
    <w:basedOn w:val="Normal"/>
    <w:link w:val="FooterChar"/>
    <w:uiPriority w:val="99"/>
    <w:unhideWhenUsed/>
    <w:rsid w:val="00E05B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B20"/>
  </w:style>
  <w:style w:type="character" w:styleId="Hyperlink">
    <w:name w:val="Hyperlink"/>
    <w:basedOn w:val="DefaultParagraphFont"/>
    <w:uiPriority w:val="99"/>
    <w:unhideWhenUsed/>
    <w:rsid w:val="00BB052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05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F19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oogle.com/url?sa=i&amp;url=https%3A%2F%2Fwww.whatdoesthismean.org%2Fmaster-metaphors-of-philosophy%2Faristotles-cross-examination-of-nature-aka-the-four-causes-master-metaphor-2&amp;psig=AOvVaw1WlBeDnbAXIdSk-_z7iL9g&amp;ust=1587206173019000&amp;source=images&amp;cd=vfe&amp;ved=0CAIQjRxqFwoTCIDIrvWh7-gCFQAAAAAdAAAAABAD" TargetMode="External"/><Relationship Id="rId17" Type="http://schemas.openxmlformats.org/officeDocument/2006/relationships/hyperlink" Target="mailto:ltrumper@opgs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bc.co.uk/programmes/p01f0vzr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hepanpsycast.com/panpsycast" TargetMode="External"/><Relationship Id="rId5" Type="http://schemas.openxmlformats.org/officeDocument/2006/relationships/styles" Target="styles.xml"/><Relationship Id="rId15" Type="http://schemas.openxmlformats.org/officeDocument/2006/relationships/image" Target="media/image3.jpeg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google.com/url?sa=i&amp;url=https%3A%2F%2Ftvtropes.org%2Fpmwiki%2Fpmwiki.php%2FMain%2FPlatonicCave&amp;psig=AOvVaw0Zqf3bF8ZrtQF-O0KY544r&amp;ust=1587206068378000&amp;source=images&amp;cd=vfe&amp;ved=0CAIQjRxqFwoTCLjcktWh7-gCFQAAAAAdAAAAAB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89C49C11418A4AAA542117D409E680" ma:contentTypeVersion="6" ma:contentTypeDescription="Create a new document." ma:contentTypeScope="" ma:versionID="d093ad98a6a50dae986fdffe5118b24c">
  <xsd:schema xmlns:xsd="http://www.w3.org/2001/XMLSchema" xmlns:xs="http://www.w3.org/2001/XMLSchema" xmlns:p="http://schemas.microsoft.com/office/2006/metadata/properties" xmlns:ns3="b01fa4a0-fea2-4b42-b7bf-c86fec4f5e2c" targetNamespace="http://schemas.microsoft.com/office/2006/metadata/properties" ma:root="true" ma:fieldsID="bd0b315121854dbd8d2d94e109bbaed8" ns3:_="">
    <xsd:import namespace="b01fa4a0-fea2-4b42-b7bf-c86fec4f5e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1fa4a0-fea2-4b42-b7bf-c86fec4f5e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4CC8F-78C3-4410-86E1-CFC46064DC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9D2B76-BE44-4C72-93EB-9B81C765F4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1fa4a0-fea2-4b42-b7bf-c86fec4f5e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4369AB5-B60B-4195-B432-74C55F0847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Hern</dc:creator>
  <cp:keywords/>
  <dc:description/>
  <cp:lastModifiedBy>Abigail Hern</cp:lastModifiedBy>
  <cp:revision>2</cp:revision>
  <cp:lastPrinted>2020-04-01T17:58:00Z</cp:lastPrinted>
  <dcterms:created xsi:type="dcterms:W3CDTF">2023-06-13T14:24:00Z</dcterms:created>
  <dcterms:modified xsi:type="dcterms:W3CDTF">2023-06-13T14:24:00Z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0x0101006C89C49C11418A4AAA542117D409E680</vt:lpwstr>
  </property>
</Properties>
</file>