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1EC3" w14:textId="2AFDFD91" w:rsidR="00023A56" w:rsidRDefault="00023A56" w:rsidP="00023A56">
      <w:pPr>
        <w:pStyle w:val="Heading1"/>
        <w:rPr>
          <w:rFonts w:eastAsia="Times New Roman"/>
          <w:lang w:val="en-GB"/>
        </w:rPr>
      </w:pPr>
      <w:r>
        <w:rPr>
          <w:rFonts w:eastAsia="Times New Roman"/>
          <w:lang w:val="en-GB"/>
        </w:rPr>
        <w:t xml:space="preserve"> ALevel Computer Science Summer Work Pack</w:t>
      </w:r>
    </w:p>
    <w:p w14:paraId="05981827" w14:textId="77777777" w:rsidR="00023A56" w:rsidRDefault="00023A56" w:rsidP="00023A56">
      <w:pPr>
        <w:rPr>
          <w:lang w:val="en-GB"/>
        </w:rPr>
      </w:pPr>
      <w:r>
        <w:rPr>
          <w:lang w:val="en-GB"/>
        </w:rPr>
        <w:t xml:space="preserve">Included in this pack are the following activities: </w:t>
      </w:r>
    </w:p>
    <w:tbl>
      <w:tblPr>
        <w:tblW w:w="0" w:type="auto"/>
        <w:tblCellMar>
          <w:left w:w="0" w:type="dxa"/>
          <w:right w:w="0" w:type="dxa"/>
        </w:tblCellMar>
        <w:tblLook w:val="04A0" w:firstRow="1" w:lastRow="0" w:firstColumn="1" w:lastColumn="0" w:noHBand="0" w:noVBand="1"/>
      </w:tblPr>
      <w:tblGrid>
        <w:gridCol w:w="1720"/>
        <w:gridCol w:w="3404"/>
        <w:gridCol w:w="1875"/>
        <w:gridCol w:w="3447"/>
      </w:tblGrid>
      <w:tr w:rsidR="00023A56" w14:paraId="21B6BACC" w14:textId="77777777" w:rsidTr="000237A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34691" w14:textId="77777777" w:rsidR="00023A56" w:rsidRDefault="00023A56">
            <w:proofErr w:type="spellStart"/>
            <w:r>
              <w:t>Title</w:t>
            </w:r>
            <w:proofErr w:type="spellEnd"/>
            <w:r>
              <w:t xml:space="preserve"> </w:t>
            </w:r>
            <w:proofErr w:type="spellStart"/>
            <w:r>
              <w:t>of</w:t>
            </w:r>
            <w:proofErr w:type="spellEnd"/>
            <w:r>
              <w:t xml:space="preserve"> </w:t>
            </w:r>
            <w:proofErr w:type="spellStart"/>
            <w:r>
              <w:t>Tasks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16FD92" w14:textId="77777777" w:rsidR="00023A56" w:rsidRDefault="00023A56">
            <w:proofErr w:type="spellStart"/>
            <w:r>
              <w:t>Purpose</w:t>
            </w:r>
            <w:proofErr w:type="spellEnd"/>
            <w:r>
              <w:t xml:space="preserve"> </w:t>
            </w:r>
            <w:proofErr w:type="spellStart"/>
            <w:r>
              <w:t>of</w:t>
            </w:r>
            <w:proofErr w:type="spellEnd"/>
            <w:r>
              <w:t xml:space="preserve"> </w:t>
            </w:r>
            <w:proofErr w:type="spellStart"/>
            <w:r>
              <w:t>Task</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A9C29" w14:textId="77777777" w:rsidR="00023A56" w:rsidRDefault="00023A56">
            <w:r>
              <w:t xml:space="preserve">Time </w:t>
            </w:r>
            <w:proofErr w:type="spellStart"/>
            <w:r>
              <w:t>to</w:t>
            </w:r>
            <w:proofErr w:type="spellEnd"/>
            <w:r>
              <w:t xml:space="preserve"> be </w:t>
            </w:r>
            <w:proofErr w:type="spellStart"/>
            <w:r>
              <w:t>taken</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5ADBA" w14:textId="77777777" w:rsidR="00023A56" w:rsidRDefault="00023A56">
            <w:proofErr w:type="spellStart"/>
            <w:r>
              <w:t>Outcome</w:t>
            </w:r>
            <w:proofErr w:type="spellEnd"/>
            <w:r>
              <w:t xml:space="preserve"> </w:t>
            </w:r>
            <w:proofErr w:type="spellStart"/>
            <w:r>
              <w:t>Expected</w:t>
            </w:r>
            <w:proofErr w:type="spellEnd"/>
          </w:p>
        </w:tc>
      </w:tr>
      <w:tr w:rsidR="00023A56" w:rsidRPr="00023A56" w14:paraId="6F527579" w14:textId="77777777" w:rsidTr="000237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A28F242" w14:textId="77777777" w:rsidR="00023A56" w:rsidRDefault="00023A56">
            <w:proofErr w:type="spellStart"/>
            <w:r>
              <w:t>Theory</w:t>
            </w:r>
            <w:proofErr w:type="spellEnd"/>
            <w:r>
              <w:t xml:space="preserve"> </w:t>
            </w:r>
            <w:proofErr w:type="spellStart"/>
            <w:r>
              <w:t>of</w:t>
            </w:r>
            <w:proofErr w:type="spellEnd"/>
            <w:r>
              <w:t xml:space="preserve"> </w:t>
            </w:r>
            <w:proofErr w:type="spellStart"/>
            <w:r>
              <w:t>Computation</w:t>
            </w:r>
            <w:proofErr w:type="spellEnd"/>
            <w:r>
              <w:t xml:space="preserve"> </w:t>
            </w:r>
          </w:p>
          <w:p w14:paraId="0FE2B921" w14:textId="77777777" w:rsidR="00023A56" w:rsidRDefault="00023A56"/>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E4D0E0" w14:textId="77777777" w:rsidR="00023A56" w:rsidRPr="00023A56" w:rsidRDefault="00023A56">
            <w:pPr>
              <w:rPr>
                <w:lang w:val="en-US"/>
              </w:rPr>
            </w:pPr>
            <w:r w:rsidRPr="00023A56">
              <w:rPr>
                <w:lang w:val="en-US"/>
              </w:rPr>
              <w:t xml:space="preserve">Consolidate prior knowledge of:  </w:t>
            </w:r>
          </w:p>
          <w:p w14:paraId="702DE974" w14:textId="77777777" w:rsidR="00023A56" w:rsidRPr="00023A56" w:rsidRDefault="00023A56">
            <w:pPr>
              <w:rPr>
                <w:lang w:val="en-US"/>
              </w:rPr>
            </w:pPr>
            <w:r w:rsidRPr="00023A56">
              <w:rPr>
                <w:lang w:val="en-US"/>
              </w:rPr>
              <w:t xml:space="preserve">• Boolean Logic </w:t>
            </w:r>
          </w:p>
          <w:p w14:paraId="2C61FD4E" w14:textId="77777777" w:rsidR="00023A56" w:rsidRPr="00023A56" w:rsidRDefault="00023A56">
            <w:pPr>
              <w:rPr>
                <w:lang w:val="en-US"/>
              </w:rPr>
            </w:pPr>
            <w:r w:rsidRPr="00023A56">
              <w:rPr>
                <w:lang w:val="en-US"/>
              </w:rPr>
              <w:t xml:space="preserve">• Programming Concepts </w:t>
            </w:r>
          </w:p>
          <w:p w14:paraId="463F5E0C" w14:textId="77777777" w:rsidR="00023A56" w:rsidRPr="00023A56" w:rsidRDefault="00023A56">
            <w:pPr>
              <w:rPr>
                <w:lang w:val="en-US"/>
              </w:rPr>
            </w:pPr>
            <w:r w:rsidRPr="00023A56">
              <w:rPr>
                <w:lang w:val="en-US"/>
              </w:rPr>
              <w:t xml:space="preserve">• Data Representation </w:t>
            </w:r>
          </w:p>
          <w:p w14:paraId="0807BB7E" w14:textId="77777777" w:rsidR="00023A56" w:rsidRPr="00023A56" w:rsidRDefault="00023A56">
            <w:pPr>
              <w:rPr>
                <w:lang w:val="en-US"/>
              </w:rPr>
            </w:pPr>
            <w:r w:rsidRPr="00023A56">
              <w:rPr>
                <w:lang w:val="en-US"/>
              </w:rPr>
              <w:t xml:space="preserve">• Computer Systems </w:t>
            </w:r>
          </w:p>
          <w:p w14:paraId="2BB08F0A" w14:textId="77777777" w:rsidR="00023A56" w:rsidRDefault="00023A56">
            <w:r>
              <w:t xml:space="preserve">• </w:t>
            </w:r>
            <w:proofErr w:type="spellStart"/>
            <w:r>
              <w:t>Networking</w:t>
            </w:r>
            <w:proofErr w:type="spellEnd"/>
            <w:r>
              <w:t xml:space="preserve"> </w:t>
            </w:r>
          </w:p>
          <w:p w14:paraId="2F6C4A4D" w14:textId="77777777" w:rsidR="00023A56" w:rsidRDefault="00023A56"/>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86B3361" w14:textId="77777777" w:rsidR="00023A56" w:rsidRDefault="00023A56">
            <w:r>
              <w:t xml:space="preserve">~2 </w:t>
            </w:r>
            <w:proofErr w:type="spellStart"/>
            <w:r>
              <w:t>hours</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9EEE0C" w14:textId="77777777" w:rsidR="00023A56" w:rsidRPr="00023A56" w:rsidRDefault="00023A56">
            <w:pPr>
              <w:rPr>
                <w:lang w:val="en-US"/>
              </w:rPr>
            </w:pPr>
            <w:r w:rsidRPr="00023A56">
              <w:rPr>
                <w:lang w:val="en-US"/>
              </w:rPr>
              <w:t xml:space="preserve">Score of 80% plus on each of the interactive quizzes </w:t>
            </w:r>
          </w:p>
          <w:p w14:paraId="331F2C16" w14:textId="77777777" w:rsidR="00023A56" w:rsidRPr="00023A56" w:rsidRDefault="00023A56">
            <w:pPr>
              <w:rPr>
                <w:lang w:val="en-US"/>
              </w:rPr>
            </w:pPr>
          </w:p>
          <w:p w14:paraId="4DEB06DB" w14:textId="77777777" w:rsidR="00023A56" w:rsidRPr="00023A56" w:rsidRDefault="00023A56">
            <w:pPr>
              <w:rPr>
                <w:i/>
                <w:iCs/>
                <w:lang w:val="en-US"/>
              </w:rPr>
            </w:pPr>
            <w:r w:rsidRPr="00023A56">
              <w:rPr>
                <w:i/>
                <w:iCs/>
                <w:lang w:val="en-US"/>
              </w:rPr>
              <w:t>Use the HINT buttons to access supporting content if you are struggling</w:t>
            </w:r>
          </w:p>
          <w:p w14:paraId="4C72E89C" w14:textId="77777777" w:rsidR="00023A56" w:rsidRPr="00023A56" w:rsidRDefault="00023A56">
            <w:pPr>
              <w:rPr>
                <w:lang w:val="en-US"/>
              </w:rPr>
            </w:pPr>
          </w:p>
        </w:tc>
      </w:tr>
      <w:tr w:rsidR="00023A56" w:rsidRPr="00023A56" w14:paraId="471F82A3" w14:textId="77777777" w:rsidTr="000237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183C4" w14:textId="77777777" w:rsidR="00023A56" w:rsidRDefault="00023A56">
            <w:proofErr w:type="spellStart"/>
            <w:r>
              <w:t>Programming</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D8C3C2" w14:textId="77777777" w:rsidR="00023A56" w:rsidRPr="00023A56" w:rsidRDefault="00023A56">
            <w:pPr>
              <w:rPr>
                <w:lang w:val="en-US"/>
              </w:rPr>
            </w:pPr>
            <w:r w:rsidRPr="00023A56">
              <w:rPr>
                <w:lang w:val="en-US"/>
              </w:rPr>
              <w:t>Consolidate prior programming knowledge and understand the level of programming ability required at A Level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DA9CE0" w14:textId="77777777" w:rsidR="00023A56" w:rsidRPr="00023A56" w:rsidRDefault="00023A56">
            <w:pPr>
              <w:rPr>
                <w:i/>
                <w:iCs/>
                <w:lang w:val="en-US"/>
              </w:rPr>
            </w:pPr>
            <w:r w:rsidRPr="00023A56">
              <w:rPr>
                <w:lang w:val="en-US"/>
              </w:rPr>
              <w:t xml:space="preserve">~5 </w:t>
            </w:r>
            <w:proofErr w:type="spellStart"/>
            <w:r w:rsidRPr="00023A56">
              <w:rPr>
                <w:lang w:val="en-US"/>
              </w:rPr>
              <w:t>hrs</w:t>
            </w:r>
            <w:proofErr w:type="spellEnd"/>
            <w:r w:rsidRPr="00023A56">
              <w:rPr>
                <w:lang w:val="en-US"/>
              </w:rPr>
              <w:br/>
            </w:r>
            <w:r w:rsidRPr="00023A56">
              <w:rPr>
                <w:i/>
                <w:iCs/>
                <w:lang w:val="en-US"/>
              </w:rPr>
              <w:t>This activity will be introduced on the taster day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C12E72" w14:textId="77777777" w:rsidR="00023A56" w:rsidRPr="00023A56" w:rsidRDefault="00023A56">
            <w:pPr>
              <w:rPr>
                <w:lang w:val="en-US"/>
              </w:rPr>
            </w:pPr>
            <w:r w:rsidRPr="00023A56">
              <w:rPr>
                <w:lang w:val="en-US"/>
              </w:rPr>
              <w:t>Completed code analysis document and programming activity</w:t>
            </w:r>
          </w:p>
        </w:tc>
      </w:tr>
      <w:tr w:rsidR="00023A56" w14:paraId="1DA4EF68" w14:textId="77777777" w:rsidTr="000237A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E37C09" w14:textId="77777777" w:rsidR="00023A56" w:rsidRDefault="00023A56">
            <w:proofErr w:type="spellStart"/>
            <w:r>
              <w:t>Wider</w:t>
            </w:r>
            <w:proofErr w:type="spellEnd"/>
            <w:r>
              <w:t xml:space="preserve"> </w:t>
            </w:r>
            <w:proofErr w:type="spellStart"/>
            <w:r>
              <w:t>reading</w:t>
            </w:r>
            <w:proofErr w:type="spellEnd"/>
            <w:r>
              <w:t xml:space="preserve"> and </w:t>
            </w:r>
            <w:proofErr w:type="spellStart"/>
            <w:r>
              <w:t>extension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1A306D" w14:textId="77777777" w:rsidR="00023A56" w:rsidRPr="00023A56" w:rsidRDefault="00023A56">
            <w:pPr>
              <w:rPr>
                <w:lang w:val="en-US"/>
              </w:rPr>
            </w:pPr>
            <w:r w:rsidRPr="00023A56">
              <w:rPr>
                <w:lang w:val="en-US"/>
              </w:rPr>
              <w:t>Develop your understanding of how Computer Science Theory fits into the wider world perspective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C08031" w14:textId="77777777" w:rsidR="00023A56" w:rsidRDefault="00023A56">
            <w: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02B34A" w14:textId="77777777" w:rsidR="00023A56" w:rsidRDefault="00023A56">
            <w:r w:rsidRPr="00023A56">
              <w:rPr>
                <w:lang w:val="en-US"/>
              </w:rPr>
              <w:t xml:space="preserve">A good general knowledge of current developments in the subject.  </w:t>
            </w:r>
            <w:r>
              <w:t xml:space="preserve">Be </w:t>
            </w:r>
            <w:proofErr w:type="spellStart"/>
            <w:r>
              <w:t>prepared</w:t>
            </w:r>
            <w:proofErr w:type="spellEnd"/>
            <w:r>
              <w:t xml:space="preserve"> </w:t>
            </w:r>
            <w:proofErr w:type="spellStart"/>
            <w:r>
              <w:t>for</w:t>
            </w:r>
            <w:proofErr w:type="spellEnd"/>
            <w:r>
              <w:t xml:space="preserve"> </w:t>
            </w:r>
            <w:proofErr w:type="spellStart"/>
            <w:r>
              <w:t>discussions</w:t>
            </w:r>
            <w:proofErr w:type="spellEnd"/>
            <w:r>
              <w:t xml:space="preserve"> in </w:t>
            </w:r>
            <w:proofErr w:type="spellStart"/>
            <w:r>
              <w:t>class</w:t>
            </w:r>
            <w:proofErr w:type="spellEnd"/>
            <w:r>
              <w:t xml:space="preserve"> in </w:t>
            </w:r>
            <w:proofErr w:type="spellStart"/>
            <w:r>
              <w:t>September</w:t>
            </w:r>
            <w:proofErr w:type="spellEnd"/>
            <w:r>
              <w:t>.</w:t>
            </w:r>
          </w:p>
        </w:tc>
      </w:tr>
    </w:tbl>
    <w:p w14:paraId="5B81343C" w14:textId="77777777" w:rsidR="00023A56" w:rsidRDefault="00023A56" w:rsidP="00023A56">
      <w:pPr>
        <w:rPr>
          <w:lang w:val="en-GB"/>
        </w:rPr>
      </w:pPr>
    </w:p>
    <w:p w14:paraId="06BDB845" w14:textId="77777777" w:rsidR="00023A56" w:rsidRDefault="00023A56" w:rsidP="00023A56">
      <w:pPr>
        <w:pStyle w:val="Heading1"/>
        <w:rPr>
          <w:rFonts w:eastAsia="Times New Roman"/>
          <w:lang w:val="en-GB"/>
        </w:rPr>
      </w:pPr>
      <w:r>
        <w:rPr>
          <w:rFonts w:eastAsia="Times New Roman"/>
          <w:lang w:val="en-GB"/>
        </w:rPr>
        <w:t xml:space="preserve">Theory of Computation </w:t>
      </w:r>
    </w:p>
    <w:p w14:paraId="3752D3B5" w14:textId="77777777" w:rsidR="00023A56" w:rsidRDefault="00023A56" w:rsidP="00023A56">
      <w:pPr>
        <w:pStyle w:val="ListParagraph"/>
        <w:numPr>
          <w:ilvl w:val="0"/>
          <w:numId w:val="1"/>
        </w:numPr>
        <w:rPr>
          <w:rFonts w:eastAsia="Times New Roman"/>
          <w:lang w:val="en-GB"/>
        </w:rPr>
      </w:pPr>
      <w:r>
        <w:rPr>
          <w:rFonts w:eastAsia="Times New Roman"/>
          <w:lang w:val="en-GB"/>
        </w:rPr>
        <w:t xml:space="preserve">Please create an account at Isaac computer science using this link </w:t>
      </w:r>
      <w:hyperlink r:id="rId5" w:history="1">
        <w:r>
          <w:rPr>
            <w:rStyle w:val="Hyperlink"/>
            <w:rFonts w:ascii="Arial" w:eastAsia="Times New Roman" w:hAnsi="Arial" w:cs="Arial"/>
            <w:sz w:val="36"/>
            <w:szCs w:val="36"/>
            <w:shd w:val="clear" w:color="auto" w:fill="F8F9FA"/>
            <w:lang w:val="en-GB"/>
          </w:rPr>
          <w:t>https://</w:t>
        </w:r>
        <w:r>
          <w:rPr>
            <w:rStyle w:val="Hyperlink"/>
            <w:rFonts w:ascii="Arial" w:eastAsia="Times New Roman" w:hAnsi="Arial" w:cs="Arial"/>
            <w:sz w:val="36"/>
            <w:szCs w:val="36"/>
            <w:shd w:val="clear" w:color="auto" w:fill="F8F9FA"/>
            <w:lang w:val="en-GB"/>
          </w:rPr>
          <w:t>i</w:t>
        </w:r>
        <w:r>
          <w:rPr>
            <w:rStyle w:val="Hyperlink"/>
            <w:rFonts w:ascii="Arial" w:eastAsia="Times New Roman" w:hAnsi="Arial" w:cs="Arial"/>
            <w:sz w:val="36"/>
            <w:szCs w:val="36"/>
            <w:shd w:val="clear" w:color="auto" w:fill="F8F9FA"/>
            <w:lang w:val="en-GB"/>
          </w:rPr>
          <w:t>saaccomputerscience.org/account?authToken=YLMRGT</w:t>
        </w:r>
      </w:hyperlink>
      <w:r>
        <w:rPr>
          <w:rFonts w:ascii="Arial" w:eastAsia="Times New Roman" w:hAnsi="Arial" w:cs="Arial"/>
          <w:color w:val="000000"/>
          <w:sz w:val="36"/>
          <w:szCs w:val="36"/>
          <w:shd w:val="clear" w:color="auto" w:fill="F8F9FA"/>
          <w:lang w:val="en-GB"/>
        </w:rPr>
        <w:t xml:space="preserve"> </w:t>
      </w:r>
    </w:p>
    <w:p w14:paraId="7F9099C5" w14:textId="03D3155C" w:rsidR="00023A56" w:rsidRDefault="00023A56" w:rsidP="00023A56">
      <w:pPr>
        <w:pStyle w:val="ListParagraph"/>
        <w:numPr>
          <w:ilvl w:val="0"/>
          <w:numId w:val="1"/>
        </w:numPr>
        <w:rPr>
          <w:rFonts w:eastAsia="Times New Roman"/>
          <w:lang w:val="en-GB"/>
        </w:rPr>
      </w:pPr>
      <w:r>
        <w:rPr>
          <w:rFonts w:eastAsia="Times New Roman"/>
          <w:lang w:val="en-GB"/>
        </w:rPr>
        <w:t>Once you have signed in you will have access to sections covering the following topics (click “</w:t>
      </w:r>
      <w:r w:rsidR="003351C1">
        <w:rPr>
          <w:rFonts w:eastAsia="Times New Roman"/>
          <w:lang w:val="en-GB"/>
        </w:rPr>
        <w:t>My Isaac, my assignments”)</w:t>
      </w:r>
    </w:p>
    <w:p w14:paraId="696824A8" w14:textId="77777777" w:rsidR="00023A56" w:rsidRDefault="00023A56" w:rsidP="00023A56">
      <w:pPr>
        <w:pStyle w:val="ListParagraph"/>
        <w:numPr>
          <w:ilvl w:val="1"/>
          <w:numId w:val="1"/>
        </w:numPr>
        <w:rPr>
          <w:rFonts w:eastAsia="Times New Roman"/>
          <w:lang w:val="en-GB"/>
        </w:rPr>
      </w:pPr>
      <w:r>
        <w:rPr>
          <w:rFonts w:eastAsia="Times New Roman"/>
          <w:lang w:val="en-GB"/>
        </w:rPr>
        <w:t xml:space="preserve">Boolean Logic </w:t>
      </w:r>
    </w:p>
    <w:p w14:paraId="5B53383E" w14:textId="77777777" w:rsidR="00023A56" w:rsidRDefault="00023A56" w:rsidP="00023A56">
      <w:pPr>
        <w:pStyle w:val="ListParagraph"/>
        <w:numPr>
          <w:ilvl w:val="1"/>
          <w:numId w:val="1"/>
        </w:numPr>
        <w:rPr>
          <w:rFonts w:eastAsia="Times New Roman"/>
          <w:lang w:val="en-GB"/>
        </w:rPr>
      </w:pPr>
      <w:r>
        <w:rPr>
          <w:rFonts w:eastAsia="Times New Roman"/>
          <w:lang w:val="en-GB"/>
        </w:rPr>
        <w:t xml:space="preserve">Programming Concepts </w:t>
      </w:r>
    </w:p>
    <w:p w14:paraId="22A17BFD" w14:textId="77777777" w:rsidR="00023A56" w:rsidRDefault="00023A56" w:rsidP="00023A56">
      <w:pPr>
        <w:pStyle w:val="ListParagraph"/>
        <w:numPr>
          <w:ilvl w:val="1"/>
          <w:numId w:val="1"/>
        </w:numPr>
        <w:rPr>
          <w:rFonts w:eastAsia="Times New Roman"/>
          <w:lang w:val="en-GB"/>
        </w:rPr>
      </w:pPr>
      <w:r>
        <w:rPr>
          <w:rFonts w:eastAsia="Times New Roman"/>
          <w:lang w:val="en-GB"/>
        </w:rPr>
        <w:t xml:space="preserve">Data Representation </w:t>
      </w:r>
    </w:p>
    <w:p w14:paraId="281E6E1B" w14:textId="77777777" w:rsidR="00023A56" w:rsidRDefault="00023A56" w:rsidP="00023A56">
      <w:pPr>
        <w:pStyle w:val="ListParagraph"/>
        <w:numPr>
          <w:ilvl w:val="1"/>
          <w:numId w:val="1"/>
        </w:numPr>
        <w:rPr>
          <w:rFonts w:eastAsia="Times New Roman"/>
          <w:lang w:val="en-GB"/>
        </w:rPr>
      </w:pPr>
      <w:r>
        <w:rPr>
          <w:rFonts w:eastAsia="Times New Roman"/>
          <w:lang w:val="en-GB"/>
        </w:rPr>
        <w:t xml:space="preserve">Computer Systems </w:t>
      </w:r>
    </w:p>
    <w:p w14:paraId="3272C971" w14:textId="6146F93C" w:rsidR="00023A56" w:rsidRDefault="00023A56" w:rsidP="00023A56">
      <w:pPr>
        <w:pStyle w:val="ListParagraph"/>
        <w:numPr>
          <w:ilvl w:val="1"/>
          <w:numId w:val="1"/>
        </w:numPr>
        <w:rPr>
          <w:rFonts w:eastAsia="Times New Roman"/>
          <w:lang w:val="en-GB"/>
        </w:rPr>
      </w:pPr>
      <w:r>
        <w:rPr>
          <w:rFonts w:eastAsia="Times New Roman"/>
          <w:lang w:val="en-GB"/>
        </w:rPr>
        <w:t xml:space="preserve">Networking </w:t>
      </w:r>
    </w:p>
    <w:p w14:paraId="7AD44B22" w14:textId="249A8E79" w:rsidR="003351C1" w:rsidRDefault="003351C1" w:rsidP="00023A56">
      <w:pPr>
        <w:pStyle w:val="ListParagraph"/>
        <w:numPr>
          <w:ilvl w:val="1"/>
          <w:numId w:val="1"/>
        </w:numPr>
        <w:rPr>
          <w:rFonts w:eastAsia="Times New Roman"/>
          <w:lang w:val="en-GB"/>
        </w:rPr>
      </w:pPr>
      <w:r>
        <w:rPr>
          <w:rFonts w:eastAsia="Times New Roman"/>
          <w:lang w:val="en-GB"/>
        </w:rPr>
        <w:t>SQL</w:t>
      </w:r>
    </w:p>
    <w:p w14:paraId="78A6C066" w14:textId="7313FFBD" w:rsidR="00023A56" w:rsidRDefault="00023A56" w:rsidP="00023A56">
      <w:pPr>
        <w:pStyle w:val="ListParagraph"/>
        <w:numPr>
          <w:ilvl w:val="0"/>
          <w:numId w:val="1"/>
        </w:numPr>
        <w:rPr>
          <w:rFonts w:eastAsia="Times New Roman"/>
          <w:lang w:val="en-GB"/>
        </w:rPr>
      </w:pPr>
      <w:r>
        <w:rPr>
          <w:rFonts w:eastAsia="Times New Roman"/>
          <w:lang w:val="en-GB"/>
        </w:rPr>
        <w:t xml:space="preserve">Refresh your memory by reading through the relevant sections </w:t>
      </w:r>
      <w:r w:rsidR="003351C1">
        <w:rPr>
          <w:rFonts w:eastAsia="Times New Roman"/>
          <w:lang w:val="en-GB"/>
        </w:rPr>
        <w:t>under “Learn” if you need to</w:t>
      </w:r>
    </w:p>
    <w:p w14:paraId="30300CC8" w14:textId="77777777" w:rsidR="00023A56" w:rsidRDefault="00023A56" w:rsidP="00023A56">
      <w:pPr>
        <w:pStyle w:val="ListParagraph"/>
        <w:numPr>
          <w:ilvl w:val="0"/>
          <w:numId w:val="1"/>
        </w:numPr>
        <w:rPr>
          <w:rFonts w:eastAsia="Times New Roman"/>
          <w:lang w:val="en-GB"/>
        </w:rPr>
      </w:pPr>
      <w:r>
        <w:rPr>
          <w:rFonts w:eastAsia="Times New Roman"/>
          <w:lang w:val="en-GB"/>
        </w:rPr>
        <w:t>Complete the quiz for each of these sections (accessible via the assignments tab)</w:t>
      </w:r>
    </w:p>
    <w:p w14:paraId="3E6714B8" w14:textId="77777777" w:rsidR="00023A56" w:rsidRDefault="00023A56" w:rsidP="00023A56">
      <w:pPr>
        <w:pStyle w:val="ListParagraph"/>
        <w:numPr>
          <w:ilvl w:val="0"/>
          <w:numId w:val="1"/>
        </w:numPr>
        <w:rPr>
          <w:rFonts w:eastAsia="Times New Roman"/>
          <w:lang w:val="en-GB"/>
        </w:rPr>
      </w:pPr>
      <w:r>
        <w:rPr>
          <w:rFonts w:eastAsia="Times New Roman"/>
          <w:lang w:val="en-GB"/>
        </w:rPr>
        <w:t>To ‘pass’ this section of the summer work pack you need to score a minimum of 80% in each quiz</w:t>
      </w:r>
    </w:p>
    <w:p w14:paraId="1392BC4D" w14:textId="77777777" w:rsidR="00023A56" w:rsidRDefault="00023A56" w:rsidP="00023A56">
      <w:pPr>
        <w:pStyle w:val="Heading1"/>
        <w:rPr>
          <w:rFonts w:eastAsia="Times New Roman"/>
          <w:lang w:val="en-GB"/>
        </w:rPr>
      </w:pPr>
      <w:r>
        <w:rPr>
          <w:rFonts w:eastAsia="Times New Roman"/>
          <w:lang w:val="en-GB"/>
        </w:rPr>
        <w:t>Programming</w:t>
      </w:r>
    </w:p>
    <w:p w14:paraId="7F4E8732" w14:textId="77777777" w:rsidR="00023A56" w:rsidRDefault="00023A56" w:rsidP="00023A56">
      <w:pPr>
        <w:pStyle w:val="ListParagraph"/>
        <w:numPr>
          <w:ilvl w:val="0"/>
          <w:numId w:val="2"/>
        </w:numPr>
        <w:rPr>
          <w:rFonts w:eastAsia="Times New Roman"/>
          <w:lang w:val="en-GB"/>
        </w:rPr>
      </w:pPr>
      <w:r>
        <w:rPr>
          <w:rFonts w:eastAsia="Times New Roman"/>
          <w:lang w:val="en-GB"/>
        </w:rPr>
        <w:t>Download the program source code and accompanying word document instructions.</w:t>
      </w:r>
    </w:p>
    <w:p w14:paraId="02A59655" w14:textId="77777777" w:rsidR="00023A56" w:rsidRDefault="00023A56" w:rsidP="00023A56">
      <w:pPr>
        <w:pStyle w:val="ListParagraph"/>
        <w:numPr>
          <w:ilvl w:val="0"/>
          <w:numId w:val="2"/>
        </w:numPr>
        <w:rPr>
          <w:rFonts w:eastAsia="Times New Roman"/>
          <w:lang w:val="en-GB"/>
        </w:rPr>
      </w:pPr>
      <w:r>
        <w:rPr>
          <w:rFonts w:eastAsia="Times New Roman"/>
          <w:lang w:val="en-GB"/>
        </w:rPr>
        <w:t xml:space="preserve">Complete the tasks using Python – You might want to download visual studio to complete the </w:t>
      </w:r>
      <w:proofErr w:type="gramStart"/>
      <w:r>
        <w:rPr>
          <w:rFonts w:eastAsia="Times New Roman"/>
          <w:lang w:val="en-GB"/>
        </w:rPr>
        <w:t>work</w:t>
      </w:r>
      <w:proofErr w:type="gramEnd"/>
      <w:r>
        <w:rPr>
          <w:rFonts w:eastAsia="Times New Roman"/>
          <w:lang w:val="en-GB"/>
        </w:rPr>
        <w:t xml:space="preserve"> or you can use MU</w:t>
      </w:r>
    </w:p>
    <w:p w14:paraId="2584F673" w14:textId="77777777" w:rsidR="00023A56" w:rsidRDefault="00023A56" w:rsidP="00023A56">
      <w:pPr>
        <w:pStyle w:val="Heading1"/>
        <w:rPr>
          <w:rFonts w:eastAsia="Times New Roman"/>
          <w:lang w:val="en-GB"/>
        </w:rPr>
      </w:pPr>
      <w:r>
        <w:rPr>
          <w:rFonts w:eastAsia="Times New Roman"/>
          <w:lang w:val="en-GB"/>
        </w:rPr>
        <w:t xml:space="preserve">Wider Research </w:t>
      </w:r>
    </w:p>
    <w:p w14:paraId="78EF5CC3" w14:textId="77777777" w:rsidR="00023A56" w:rsidRDefault="00023A56" w:rsidP="00023A56">
      <w:pPr>
        <w:pStyle w:val="Heading2"/>
        <w:rPr>
          <w:rFonts w:eastAsia="Times New Roman"/>
          <w:lang w:val="en-GB"/>
        </w:rPr>
      </w:pPr>
      <w:r>
        <w:rPr>
          <w:rFonts w:eastAsia="Times New Roman"/>
          <w:lang w:val="en-GB"/>
        </w:rPr>
        <w:t xml:space="preserve">Twitter </w:t>
      </w:r>
    </w:p>
    <w:p w14:paraId="11C6A485" w14:textId="77777777" w:rsidR="00023A56" w:rsidRDefault="00023A56" w:rsidP="00023A56">
      <w:pPr>
        <w:rPr>
          <w:lang w:val="en-GB"/>
        </w:rPr>
      </w:pPr>
      <w:r>
        <w:rPr>
          <w:lang w:val="en-GB"/>
        </w:rPr>
        <w:t xml:space="preserve">Make an account if you haven’t already. You do not have to post </w:t>
      </w:r>
      <w:proofErr w:type="gramStart"/>
      <w:r>
        <w:rPr>
          <w:lang w:val="en-GB"/>
        </w:rPr>
        <w:t>anything</w:t>
      </w:r>
      <w:proofErr w:type="gramEnd"/>
      <w:r>
        <w:rPr>
          <w:lang w:val="en-GB"/>
        </w:rPr>
        <w:t xml:space="preserve"> but it is an invaluable resource to access up to date information and articles. </w:t>
      </w:r>
    </w:p>
    <w:p w14:paraId="0CA24994" w14:textId="77777777" w:rsidR="00023A56" w:rsidRDefault="00023A56" w:rsidP="00023A56">
      <w:pPr>
        <w:rPr>
          <w:lang w:val="en-GB"/>
        </w:rPr>
      </w:pPr>
      <w:r>
        <w:rPr>
          <w:lang w:val="en-GB"/>
        </w:rPr>
        <w:t xml:space="preserve">Start by following our departmental account </w:t>
      </w:r>
      <w:r>
        <w:rPr>
          <w:b/>
          <w:bCs/>
          <w:lang w:val="en-GB"/>
        </w:rPr>
        <w:t>@OPGSComputing</w:t>
      </w:r>
      <w:r>
        <w:rPr>
          <w:lang w:val="en-GB"/>
        </w:rPr>
        <w:t xml:space="preserve"> – interesting articles, courses, competitions, videos, and links can be found by searching through previous tweets and are updated regularly.</w:t>
      </w:r>
    </w:p>
    <w:p w14:paraId="48ED5C47" w14:textId="77777777" w:rsidR="00023A56" w:rsidRDefault="00023A56" w:rsidP="00023A56">
      <w:pPr>
        <w:pStyle w:val="Heading2"/>
        <w:rPr>
          <w:rFonts w:eastAsia="Times New Roman"/>
          <w:lang w:val="en-GB"/>
        </w:rPr>
      </w:pPr>
      <w:r>
        <w:rPr>
          <w:rFonts w:eastAsia="Times New Roman"/>
          <w:lang w:val="en-GB"/>
        </w:rPr>
        <w:t xml:space="preserve">Other sources </w:t>
      </w:r>
    </w:p>
    <w:p w14:paraId="54F9DB65" w14:textId="77777777" w:rsidR="00023A56" w:rsidRDefault="00023A56" w:rsidP="00023A56">
      <w:pPr>
        <w:pStyle w:val="ListParagraph"/>
        <w:numPr>
          <w:ilvl w:val="0"/>
          <w:numId w:val="1"/>
        </w:numPr>
        <w:rPr>
          <w:rFonts w:eastAsia="Times New Roman"/>
          <w:lang w:val="en-GB"/>
        </w:rPr>
      </w:pPr>
      <w:r>
        <w:rPr>
          <w:rFonts w:eastAsia="Times New Roman"/>
          <w:b/>
          <w:bCs/>
          <w:lang w:val="en-GB"/>
        </w:rPr>
        <w:t>CS4FN</w:t>
      </w:r>
      <w:r>
        <w:rPr>
          <w:rFonts w:eastAsia="Times New Roman"/>
          <w:lang w:val="en-GB"/>
        </w:rPr>
        <w:t xml:space="preserve"> (Computer Science for Fun) is a magazine on computer science aimed at school students "Explore how computer science is also about people, solving puzzles, creativity, changing the future and, most of all, having fun." It is printed twice a year and has an associated website with additional articles. </w:t>
      </w:r>
      <w:hyperlink r:id="rId6" w:history="1">
        <w:r>
          <w:rPr>
            <w:rStyle w:val="Hyperlink"/>
            <w:rFonts w:eastAsia="Times New Roman"/>
            <w:lang w:val="en-GB"/>
          </w:rPr>
          <w:t>http://www.cs4fn.org/</w:t>
        </w:r>
      </w:hyperlink>
      <w:r>
        <w:rPr>
          <w:rFonts w:eastAsia="Times New Roman"/>
          <w:lang w:val="en-GB"/>
        </w:rPr>
        <w:t xml:space="preserve"> </w:t>
      </w:r>
    </w:p>
    <w:p w14:paraId="10629619" w14:textId="77777777" w:rsidR="00023A56" w:rsidRDefault="00023A56" w:rsidP="00023A56">
      <w:pPr>
        <w:pStyle w:val="ListParagraph"/>
        <w:numPr>
          <w:ilvl w:val="0"/>
          <w:numId w:val="1"/>
        </w:numPr>
        <w:rPr>
          <w:rFonts w:eastAsia="Times New Roman"/>
          <w:lang w:val="en-GB"/>
        </w:rPr>
      </w:pPr>
      <w:r>
        <w:rPr>
          <w:rFonts w:eastAsia="Times New Roman"/>
          <w:lang w:val="en-GB"/>
        </w:rPr>
        <w:t xml:space="preserve">Free, online lectures and courses from </w:t>
      </w:r>
      <w:r>
        <w:rPr>
          <w:rFonts w:eastAsia="Times New Roman"/>
          <w:b/>
          <w:bCs/>
          <w:lang w:val="en-GB"/>
        </w:rPr>
        <w:t>Academic Earth</w:t>
      </w:r>
      <w:r>
        <w:rPr>
          <w:rFonts w:eastAsia="Times New Roman"/>
          <w:lang w:val="en-GB"/>
        </w:rPr>
        <w:t xml:space="preserve">. </w:t>
      </w:r>
      <w:hyperlink r:id="rId7" w:history="1">
        <w:r>
          <w:rPr>
            <w:rStyle w:val="Hyperlink"/>
            <w:rFonts w:eastAsia="Times New Roman"/>
            <w:lang w:val="en-GB"/>
          </w:rPr>
          <w:t>https://academicearth.org/</w:t>
        </w:r>
      </w:hyperlink>
      <w:r>
        <w:rPr>
          <w:rFonts w:eastAsia="Times New Roman"/>
          <w:lang w:val="en-GB"/>
        </w:rPr>
        <w:t xml:space="preserve"> </w:t>
      </w:r>
      <w:r>
        <w:rPr>
          <w:rFonts w:eastAsia="Times New Roman"/>
          <w:lang w:val="en-GB"/>
        </w:rPr>
        <w:br/>
        <w:t xml:space="preserve">You may find the maths section interesting as well as the Computer Science one. </w:t>
      </w:r>
    </w:p>
    <w:p w14:paraId="3124FFD8" w14:textId="77777777" w:rsidR="00023A56" w:rsidRDefault="00023A56" w:rsidP="00023A56">
      <w:pPr>
        <w:pStyle w:val="ListParagraph"/>
        <w:numPr>
          <w:ilvl w:val="0"/>
          <w:numId w:val="3"/>
        </w:numPr>
        <w:rPr>
          <w:rFonts w:eastAsia="Times New Roman"/>
          <w:lang w:val="en-GB"/>
        </w:rPr>
      </w:pPr>
      <w:r>
        <w:rPr>
          <w:rFonts w:eastAsia="Times New Roman"/>
          <w:lang w:val="en-GB"/>
        </w:rPr>
        <w:t xml:space="preserve">There are well over 300 </w:t>
      </w:r>
      <w:r>
        <w:rPr>
          <w:rFonts w:eastAsia="Times New Roman"/>
          <w:b/>
          <w:bCs/>
          <w:lang w:val="en-GB"/>
        </w:rPr>
        <w:t>TED talks</w:t>
      </w:r>
      <w:r>
        <w:rPr>
          <w:rFonts w:eastAsia="Times New Roman"/>
          <w:lang w:val="en-GB"/>
        </w:rPr>
        <w:t xml:space="preserve"> related to computer science in general – if you have a few spare minutes they are worth dipping into, there is something to interest just about anybody! </w:t>
      </w:r>
      <w:hyperlink r:id="rId8" w:history="1">
        <w:r>
          <w:rPr>
            <w:rStyle w:val="Hyperlink"/>
            <w:rFonts w:eastAsia="Times New Roman"/>
            <w:lang w:val="en-GB"/>
          </w:rPr>
          <w:t>https://www.ted.com/search?cat=videos&amp;q=computer+science</w:t>
        </w:r>
      </w:hyperlink>
      <w:r>
        <w:rPr>
          <w:rFonts w:eastAsia="Times New Roman"/>
          <w:lang w:val="en-GB"/>
        </w:rPr>
        <w:t xml:space="preserve"> </w:t>
      </w:r>
    </w:p>
    <w:p w14:paraId="5C7E0839" w14:textId="77777777" w:rsidR="00621991" w:rsidRDefault="00621991"/>
    <w:sectPr w:rsidR="00621991" w:rsidSect="00023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534"/>
    <w:multiLevelType w:val="hybridMultilevel"/>
    <w:tmpl w:val="EB941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3F6B73"/>
    <w:multiLevelType w:val="hybridMultilevel"/>
    <w:tmpl w:val="DB68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420DBA"/>
    <w:multiLevelType w:val="hybridMultilevel"/>
    <w:tmpl w:val="64C2D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BD0809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6004399">
    <w:abstractNumId w:val="2"/>
  </w:num>
  <w:num w:numId="2" w16cid:durableId="330179301">
    <w:abstractNumId w:val="1"/>
  </w:num>
  <w:num w:numId="3" w16cid:durableId="32586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56"/>
    <w:rsid w:val="000237A9"/>
    <w:rsid w:val="00023A56"/>
    <w:rsid w:val="003351C1"/>
    <w:rsid w:val="00621991"/>
    <w:rsid w:val="008163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C4C8"/>
  <w15:chartTrackingRefBased/>
  <w15:docId w15:val="{1AFEC9D7-15AD-4F51-9767-E5DB622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56"/>
    <w:pPr>
      <w:spacing w:after="0" w:line="240" w:lineRule="auto"/>
    </w:pPr>
    <w:rPr>
      <w:rFonts w:ascii="Calibri" w:hAnsi="Calibri" w:cs="Calibri"/>
      <w:kern w:val="0"/>
    </w:rPr>
  </w:style>
  <w:style w:type="paragraph" w:styleId="Heading1">
    <w:name w:val="heading 1"/>
    <w:basedOn w:val="Normal"/>
    <w:link w:val="Heading1Char"/>
    <w:uiPriority w:val="9"/>
    <w:qFormat/>
    <w:rsid w:val="00023A56"/>
    <w:pPr>
      <w:keepNext/>
      <w:spacing w:before="240" w:line="252" w:lineRule="auto"/>
      <w:outlineLvl w:val="0"/>
    </w:pPr>
    <w:rPr>
      <w:rFonts w:ascii="Calibri Light" w:hAnsi="Calibri Light" w:cs="Calibri Light"/>
      <w:color w:val="2F5496"/>
      <w:kern w:val="36"/>
      <w:sz w:val="32"/>
      <w:szCs w:val="32"/>
      <w14:ligatures w14:val="none"/>
    </w:rPr>
  </w:style>
  <w:style w:type="paragraph" w:styleId="Heading2">
    <w:name w:val="heading 2"/>
    <w:basedOn w:val="Normal"/>
    <w:link w:val="Heading2Char"/>
    <w:uiPriority w:val="9"/>
    <w:semiHidden/>
    <w:unhideWhenUsed/>
    <w:qFormat/>
    <w:rsid w:val="00023A56"/>
    <w:pPr>
      <w:keepNext/>
      <w:spacing w:before="40" w:line="252" w:lineRule="auto"/>
      <w:outlineLvl w:val="1"/>
    </w:pPr>
    <w:rPr>
      <w:rFonts w:ascii="Calibri Light" w:hAnsi="Calibri Light" w:cs="Calibri Light"/>
      <w:color w:val="2F5496"/>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A56"/>
    <w:rPr>
      <w:rFonts w:ascii="Calibri Light" w:hAnsi="Calibri Light" w:cs="Calibri Light"/>
      <w:color w:val="2F5496"/>
      <w:kern w:val="36"/>
      <w:sz w:val="32"/>
      <w:szCs w:val="32"/>
      <w14:ligatures w14:val="none"/>
    </w:rPr>
  </w:style>
  <w:style w:type="character" w:customStyle="1" w:styleId="Heading2Char">
    <w:name w:val="Heading 2 Char"/>
    <w:basedOn w:val="DefaultParagraphFont"/>
    <w:link w:val="Heading2"/>
    <w:uiPriority w:val="9"/>
    <w:semiHidden/>
    <w:rsid w:val="00023A56"/>
    <w:rPr>
      <w:rFonts w:ascii="Calibri Light" w:hAnsi="Calibri Light" w:cs="Calibri Light"/>
      <w:color w:val="2F5496"/>
      <w:kern w:val="0"/>
      <w:sz w:val="26"/>
      <w:szCs w:val="26"/>
      <w14:ligatures w14:val="none"/>
    </w:rPr>
  </w:style>
  <w:style w:type="character" w:styleId="Hyperlink">
    <w:name w:val="Hyperlink"/>
    <w:basedOn w:val="DefaultParagraphFont"/>
    <w:uiPriority w:val="99"/>
    <w:semiHidden/>
    <w:unhideWhenUsed/>
    <w:rsid w:val="00023A56"/>
    <w:rPr>
      <w:color w:val="0563C1"/>
      <w:u w:val="single"/>
    </w:rPr>
  </w:style>
  <w:style w:type="paragraph" w:styleId="ListParagraph">
    <w:name w:val="List Paragraph"/>
    <w:basedOn w:val="Normal"/>
    <w:uiPriority w:val="34"/>
    <w:qFormat/>
    <w:rsid w:val="00023A56"/>
    <w:pPr>
      <w:spacing w:after="160" w:line="252" w:lineRule="auto"/>
      <w:ind w:left="720"/>
      <w:contextualSpacing/>
    </w:pPr>
    <w:rPr>
      <w14:ligatures w14:val="none"/>
    </w:rPr>
  </w:style>
  <w:style w:type="character" w:styleId="FollowedHyperlink">
    <w:name w:val="FollowedHyperlink"/>
    <w:basedOn w:val="DefaultParagraphFont"/>
    <w:uiPriority w:val="99"/>
    <w:semiHidden/>
    <w:unhideWhenUsed/>
    <w:rsid w:val="00023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ted.com%2Fsearch%3Fcat%3Dvideos%26q%3Dcomputer%2Bscience&amp;data=05%7C01%7CAHern%40opgs.org%7C4ca8b22b0c9440d305be08da536214be%7C064b53d940d84867b4932e949a06ed13%7C1%7C0%7C637913978093371132%7CUnknown%7CTWFpbGZsb3d8eyJWIjoiMC4wLjAwMDAiLCJQIjoiV2luMzIiLCJBTiI6Ik1haWwiLCJXVCI6Mn0%3D%7C3000%7C%7C%7C&amp;sdata=XdMMgXNQbxCR3zaH5I4p%2FJDCGI4%2Ba56b2fkhTLFyQuw%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academicearth.org%2F&amp;data=05%7C01%7CAHern%40opgs.org%7C4ca8b22b0c9440d305be08da536214be%7C064b53d940d84867b4932e949a06ed13%7C1%7C0%7C637913978093371132%7CUnknown%7CTWFpbGZsb3d8eyJWIjoiMC4wLjAwMDAiLCJQIjoiV2luMzIiLCJBTiI6Ik1haWwiLCJXVCI6Mn0%3D%7C3000%7C%7C%7C&amp;sdata=UxaOBD3z43lEugf1HZfYhgJN18YtxlNL4Xrhm0OkAhA%3D&amp;reserved=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3A%2F%2Fwww.cs4fn.org%2F&amp;data=05%7C01%7CAHern%40opgs.org%7C4ca8b22b0c9440d305be08da536214be%7C064b53d940d84867b4932e949a06ed13%7C1%7C0%7C637913978093371132%7CUnknown%7CTWFpbGZsb3d8eyJWIjoiMC4wLjAwMDAiLCJQIjoiV2luMzIiLCJBTiI6Ik1haWwiLCJXVCI6Mn0%3D%7C3000%7C%7C%7C&amp;sdata=k7%2Fp%2BShZcinJ2s3Dt4P8JSTH8xNj5ka21w%2BhwTSqKHo%3D&amp;reserved=0" TargetMode="External"/><Relationship Id="rId11" Type="http://schemas.openxmlformats.org/officeDocument/2006/relationships/customXml" Target="../customXml/item1.xml"/><Relationship Id="rId5" Type="http://schemas.openxmlformats.org/officeDocument/2006/relationships/hyperlink" Target="https://eur01.safelinks.protection.outlook.com/?url=https%3A%2F%2Fisaaccomputerscience.org%2Faccount%3FauthToken%3DYLMRGT&amp;data=05%7C01%7CAHern%40opgs.org%7C4ca8b22b0c9440d305be08da536214be%7C064b53d940d84867b4932e949a06ed13%7C1%7C0%7C637913978093371132%7CUnknown%7CTWFpbGZsb3d8eyJWIjoiMC4wLjAwMDAiLCJQIjoiV2luMzIiLCJBTiI6Ik1haWwiLCJXVCI6Mn0%3D%7C3000%7C%7C%7C&amp;sdata=YaYsDDi7hygPH1M%2FtxJOzCYDlr1zYRZP7%2BloOqT7JXo%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10DC200085044924B427311DF32E7" ma:contentTypeVersion="16" ma:contentTypeDescription="Create a new document." ma:contentTypeScope="" ma:versionID="7d570be9c729b47a1de0a84b313a9d83">
  <xsd:schema xmlns:xsd="http://www.w3.org/2001/XMLSchema" xmlns:xs="http://www.w3.org/2001/XMLSchema" xmlns:p="http://schemas.microsoft.com/office/2006/metadata/properties" xmlns:ns2="7caa2b8c-60aa-4b3b-b40b-3fe11e677d34" xmlns:ns3="e1ec0bd1-3061-4124-a4f4-82415eb31ad9" targetNamespace="http://schemas.microsoft.com/office/2006/metadata/properties" ma:root="true" ma:fieldsID="940a0c8f74db40efa453dc3e3d1742a6" ns2:_="" ns3:_="">
    <xsd:import namespace="7caa2b8c-60aa-4b3b-b40b-3fe11e677d34"/>
    <xsd:import namespace="e1ec0bd1-3061-4124-a4f4-82415eb31a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2b8c-60aa-4b3b-b40b-3fe11e67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c0bd1-3061-4124-a4f4-82415eb31a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9c237f-b514-4b59-b667-f67ca1faf469}" ma:internalName="TaxCatchAll" ma:showField="CatchAllData" ma:web="e1ec0bd1-3061-4124-a4f4-82415eb31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BB1B8-AF9F-4918-A4BC-C3CA753DCBE2}"/>
</file>

<file path=customXml/itemProps2.xml><?xml version="1.0" encoding="utf-8"?>
<ds:datastoreItem xmlns:ds="http://schemas.openxmlformats.org/officeDocument/2006/customXml" ds:itemID="{D40F29B2-8DAC-4D8D-9E2B-C39006B775C5}"/>
</file>

<file path=docProps/app.xml><?xml version="1.0" encoding="utf-8"?>
<Properties xmlns="http://schemas.openxmlformats.org/officeDocument/2006/extended-properties" xmlns:vt="http://schemas.openxmlformats.org/officeDocument/2006/docPropsVTypes">
  <Template>Normal</Template>
  <TotalTime>33</TotalTime>
  <Pages>1</Pages>
  <Words>687</Words>
  <Characters>3920</Characters>
  <Application>Microsoft Office Word</Application>
  <DocSecurity>0</DocSecurity>
  <Lines>32</Lines>
  <Paragraphs>9</Paragraphs>
  <ScaleCrop>false</ScaleCrop>
  <Company>Oakwood Park Grammar School</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Hern</dc:creator>
  <cp:keywords/>
  <dc:description/>
  <cp:lastModifiedBy>A Hern</cp:lastModifiedBy>
  <cp:revision>1</cp:revision>
  <cp:lastPrinted>2022-06-23T10:19:00Z</cp:lastPrinted>
  <dcterms:created xsi:type="dcterms:W3CDTF">2022-06-21T17:56:00Z</dcterms:created>
  <dcterms:modified xsi:type="dcterms:W3CDTF">2022-06-23T10:19:00Z</dcterms:modified>
</cp:coreProperties>
</file>