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03A0" w14:textId="55F3E03E" w:rsidR="00AC187F" w:rsidRDefault="00DB4E0B" w:rsidP="009F6E88">
      <w:pPr>
        <w:tabs>
          <w:tab w:val="center" w:pos="5185"/>
        </w:tabs>
        <w:spacing w:after="28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7BA356" wp14:editId="7518E8A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117600" cy="1041400"/>
            <wp:effectExtent l="0" t="0" r="6350" b="6350"/>
            <wp:wrapTight wrapText="bothSides">
              <wp:wrapPolygon edited="0">
                <wp:start x="0" y="0"/>
                <wp:lineTo x="0" y="21337"/>
                <wp:lineTo x="21355" y="21337"/>
                <wp:lineTo x="21355" y="0"/>
                <wp:lineTo x="0" y="0"/>
              </wp:wrapPolygon>
            </wp:wrapTight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Open Sans" w:hAnsi="Open Sans" w:cs="Open Sans"/>
          <w:b/>
          <w:sz w:val="20"/>
        </w:rPr>
        <w:t xml:space="preserve"> </w:t>
      </w:r>
    </w:p>
    <w:p w14:paraId="0B162B58" w14:textId="77777777" w:rsidR="00F1202E" w:rsidRDefault="00F1202E">
      <w:pPr>
        <w:pStyle w:val="Heading1"/>
        <w:rPr>
          <w:sz w:val="28"/>
        </w:rPr>
      </w:pPr>
    </w:p>
    <w:p w14:paraId="2D23E51F" w14:textId="46AD8D65" w:rsidR="00AC187F" w:rsidRPr="00A82C23" w:rsidRDefault="00DB4E0B">
      <w:pPr>
        <w:pStyle w:val="Heading1"/>
        <w:rPr>
          <w:sz w:val="28"/>
        </w:rPr>
      </w:pPr>
      <w:r w:rsidRPr="00A82C23">
        <w:rPr>
          <w:sz w:val="28"/>
        </w:rPr>
        <w:t xml:space="preserve">Independent Research Project Form (RP3) </w:t>
      </w:r>
    </w:p>
    <w:p w14:paraId="57A27DEB" w14:textId="77777777" w:rsidR="009F6E88" w:rsidRDefault="009F6E88">
      <w:pPr>
        <w:spacing w:after="94" w:line="264" w:lineRule="auto"/>
        <w:ind w:left="877" w:right="1015" w:hanging="10"/>
        <w:jc w:val="both"/>
        <w:rPr>
          <w:rFonts w:ascii="Open Sans" w:eastAsia="Open Sans" w:hAnsi="Open Sans" w:cs="Open Sans"/>
          <w:sz w:val="18"/>
        </w:rPr>
      </w:pPr>
    </w:p>
    <w:p w14:paraId="5519A17D" w14:textId="5501AFF2" w:rsidR="00AC187F" w:rsidRDefault="00DB4E0B" w:rsidP="009F6E88">
      <w:pPr>
        <w:spacing w:after="94" w:line="264" w:lineRule="auto"/>
        <w:ind w:left="877" w:right="1015" w:hanging="10"/>
        <w:jc w:val="center"/>
      </w:pPr>
      <w:r>
        <w:rPr>
          <w:rFonts w:ascii="Open Sans" w:eastAsia="Open Sans" w:hAnsi="Open Sans" w:cs="Open Sans"/>
          <w:sz w:val="18"/>
        </w:rPr>
        <w:t xml:space="preserve">This form </w:t>
      </w:r>
      <w:r>
        <w:rPr>
          <w:rFonts w:ascii="Open Sans" w:eastAsia="Open Sans" w:hAnsi="Open Sans" w:cs="Open Sans"/>
          <w:b/>
          <w:sz w:val="18"/>
        </w:rPr>
        <w:t xml:space="preserve">must </w:t>
      </w:r>
      <w:r>
        <w:rPr>
          <w:rFonts w:ascii="Open Sans" w:eastAsia="Open Sans" w:hAnsi="Open Sans" w:cs="Open Sans"/>
          <w:sz w:val="18"/>
        </w:rPr>
        <w:t xml:space="preserve">be submitted no later than three weeks before the beginning of the oral window. Candidates are permitted to take a copy of this form into the </w:t>
      </w:r>
      <w:r w:rsidR="009F6E88">
        <w:rPr>
          <w:rFonts w:ascii="Open Sans" w:eastAsia="Open Sans" w:hAnsi="Open Sans" w:cs="Open Sans"/>
          <w:sz w:val="18"/>
        </w:rPr>
        <w:t>assessment,</w:t>
      </w:r>
      <w:r>
        <w:rPr>
          <w:rFonts w:ascii="Open Sans" w:eastAsia="Open Sans" w:hAnsi="Open Sans" w:cs="Open Sans"/>
          <w:sz w:val="18"/>
        </w:rPr>
        <w:t xml:space="preserve"> but they are not allowed to write additional notes on it.</w:t>
      </w:r>
    </w:p>
    <w:tbl>
      <w:tblPr>
        <w:tblStyle w:val="TableGrid"/>
        <w:tblW w:w="9076" w:type="dxa"/>
        <w:tblInd w:w="990" w:type="dxa"/>
        <w:tblCellMar>
          <w:top w:w="39" w:type="dxa"/>
          <w:left w:w="5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31"/>
        <w:gridCol w:w="4361"/>
        <w:gridCol w:w="572"/>
        <w:gridCol w:w="4089"/>
        <w:gridCol w:w="23"/>
      </w:tblGrid>
      <w:tr w:rsidR="009F6E88" w14:paraId="6B8EE491" w14:textId="77777777" w:rsidTr="00DE636B">
        <w:trPr>
          <w:trHeight w:val="489"/>
        </w:trPr>
        <w:tc>
          <w:tcPr>
            <w:tcW w:w="9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vAlign w:val="center"/>
          </w:tcPr>
          <w:p w14:paraId="03C65A9D" w14:textId="15F7D9BF" w:rsidR="009F6E88" w:rsidRDefault="009F6E88" w:rsidP="009F6E88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18"/>
              </w:rPr>
              <w:t>Pearson Edexcel Level 3 Advanced GCE</w:t>
            </w:r>
          </w:p>
        </w:tc>
      </w:tr>
      <w:tr w:rsidR="00AC187F" w14:paraId="4F1DFCAA" w14:textId="77777777" w:rsidTr="009F6E88">
        <w:trPr>
          <w:trHeight w:val="563"/>
        </w:trPr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E37CF8" w14:textId="4B9D165B" w:rsidR="00AC187F" w:rsidRDefault="00DB4E0B">
            <w:pPr>
              <w:ind w:left="98"/>
            </w:pPr>
            <w:r>
              <w:rPr>
                <w:rFonts w:ascii="Open Sans" w:eastAsia="Open Sans" w:hAnsi="Open Sans" w:cs="Open Sans"/>
                <w:b/>
                <w:sz w:val="18"/>
              </w:rPr>
              <w:t>Centre name: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3E1E52" w14:textId="0A00160C" w:rsidR="00AC187F" w:rsidRDefault="00DB4E0B">
            <w:pPr>
              <w:ind w:left="100"/>
            </w:pPr>
            <w:r>
              <w:rPr>
                <w:rFonts w:ascii="Open Sans" w:eastAsia="Open Sans" w:hAnsi="Open Sans" w:cs="Open Sans"/>
                <w:b/>
                <w:sz w:val="18"/>
              </w:rPr>
              <w:t>Centre number: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  <w:tr w:rsidR="00AC187F" w14:paraId="1A6A00AB" w14:textId="77777777" w:rsidTr="009F6E88">
        <w:trPr>
          <w:trHeight w:val="562"/>
        </w:trPr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72ED88" w14:textId="4025D323" w:rsidR="00AC187F" w:rsidRDefault="00DB4E0B">
            <w:pPr>
              <w:ind w:left="98"/>
            </w:pPr>
            <w:r>
              <w:rPr>
                <w:rFonts w:ascii="Open Sans" w:eastAsia="Open Sans" w:hAnsi="Open Sans" w:cs="Open Sans"/>
                <w:b/>
                <w:sz w:val="18"/>
              </w:rPr>
              <w:t>Candidate name: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0F6A32" w14:textId="2E0FBEB2" w:rsidR="00AC187F" w:rsidRDefault="00DB4E0B">
            <w:pPr>
              <w:ind w:left="100"/>
            </w:pPr>
            <w:r>
              <w:rPr>
                <w:rFonts w:ascii="Open Sans" w:eastAsia="Open Sans" w:hAnsi="Open Sans" w:cs="Open Sans"/>
                <w:b/>
                <w:sz w:val="18"/>
              </w:rPr>
              <w:t>Candidate number:</w:t>
            </w:r>
          </w:p>
        </w:tc>
      </w:tr>
      <w:tr w:rsidR="00AC187F" w14:paraId="5B7A5849" w14:textId="77777777" w:rsidTr="009F6E88">
        <w:trPr>
          <w:trHeight w:val="562"/>
        </w:trPr>
        <w:tc>
          <w:tcPr>
            <w:tcW w:w="49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6760" w14:textId="374C5A5F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 Date: 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C41D" w14:textId="77777777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 xml:space="preserve">  Unit code: </w:t>
            </w:r>
          </w:p>
        </w:tc>
      </w:tr>
      <w:tr w:rsidR="00AC187F" w:rsidRPr="00397A87" w14:paraId="4C6E0ACE" w14:textId="77777777" w:rsidTr="00A82C23">
        <w:trPr>
          <w:trHeight w:val="1738"/>
        </w:trPr>
        <w:tc>
          <w:tcPr>
            <w:tcW w:w="90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DADB" w14:textId="0733D132" w:rsidR="00AC187F" w:rsidRPr="004467DF" w:rsidRDefault="00DB4E0B">
            <w:pPr>
              <w:ind w:left="98"/>
              <w:rPr>
                <w:lang w:val="es-ES"/>
              </w:rPr>
            </w:pPr>
            <w:proofErr w:type="spellStart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>Research</w:t>
            </w:r>
            <w:proofErr w:type="spellEnd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 xml:space="preserve"> </w:t>
            </w:r>
            <w:proofErr w:type="spellStart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>question</w:t>
            </w:r>
            <w:proofErr w:type="spellEnd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>/</w:t>
            </w:r>
            <w:proofErr w:type="spellStart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>statement</w:t>
            </w:r>
            <w:proofErr w:type="spellEnd"/>
            <w:r w:rsidRPr="004467DF">
              <w:rPr>
                <w:rFonts w:ascii="Open Sans" w:eastAsia="Open Sans" w:hAnsi="Open Sans" w:cs="Open Sans"/>
                <w:b/>
                <w:sz w:val="18"/>
                <w:lang w:val="es-ES"/>
              </w:rPr>
              <w:t xml:space="preserve">: </w:t>
            </w:r>
          </w:p>
        </w:tc>
      </w:tr>
      <w:tr w:rsidR="00AC187F" w14:paraId="2C573993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717"/>
        </w:trPr>
        <w:tc>
          <w:tcPr>
            <w:tcW w:w="902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DD6EE" w:themeFill="accent1" w:themeFillTint="66"/>
          </w:tcPr>
          <w:p w14:paraId="34A1556E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Key findings of research: </w:t>
            </w:r>
            <w:r>
              <w:rPr>
                <w:rFonts w:ascii="Open Sans" w:eastAsia="Open Sans" w:hAnsi="Open Sans" w:cs="Open Sans"/>
                <w:sz w:val="18"/>
              </w:rPr>
              <w:t xml:space="preserve">You must provide 6 to 10 findings in English </w:t>
            </w:r>
          </w:p>
        </w:tc>
      </w:tr>
      <w:tr w:rsidR="00AC187F" w14:paraId="17B00D1C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1050"/>
        </w:trPr>
        <w:tc>
          <w:tcPr>
            <w:tcW w:w="43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835C" w14:textId="1388B181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>1</w:t>
            </w:r>
          </w:p>
        </w:tc>
        <w:tc>
          <w:tcPr>
            <w:tcW w:w="46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43AC9" w14:textId="7410967D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>6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  <w:tr w:rsidR="00AC187F" w14:paraId="7B5EB7FA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111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B863" w14:textId="1AE3E2B2" w:rsidR="00B9662A" w:rsidRDefault="00DB4E0B" w:rsidP="00B9662A">
            <w:pPr>
              <w:rPr>
                <w:rFonts w:ascii="Open Sans" w:eastAsia="Open Sans" w:hAnsi="Open Sans" w:cs="Open Sans"/>
                <w:sz w:val="18"/>
              </w:rPr>
            </w:pPr>
            <w:r>
              <w:rPr>
                <w:rFonts w:ascii="Open Sans" w:eastAsia="Open Sans" w:hAnsi="Open Sans" w:cs="Open Sans"/>
                <w:b/>
                <w:sz w:val="18"/>
              </w:rPr>
              <w:t>2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  <w:p w14:paraId="57F3A7B6" w14:textId="78709C2E" w:rsidR="00AC187F" w:rsidRDefault="00AC187F"/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5E854" w14:textId="66A0EBD9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>7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  <w:tr w:rsidR="00AC187F" w14:paraId="65943C4F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111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4ED60" w14:textId="16DD5B79" w:rsidR="00B9662A" w:rsidRDefault="00DB4E0B" w:rsidP="00B9662A">
            <w:r>
              <w:rPr>
                <w:rFonts w:ascii="Open Sans" w:eastAsia="Open Sans" w:hAnsi="Open Sans" w:cs="Open Sans"/>
                <w:b/>
                <w:sz w:val="18"/>
              </w:rPr>
              <w:t>3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369F2" w14:textId="2FBB30C4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>8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  <w:tr w:rsidR="00AC187F" w14:paraId="1BA95FF0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1101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82E9" w14:textId="590E19FE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>4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E0D1" w14:textId="77777777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>9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  <w:tr w:rsidR="00AC187F" w14:paraId="6D47CC3E" w14:textId="77777777" w:rsidTr="009F6E88">
        <w:tblPrEx>
          <w:tblCellMar>
            <w:top w:w="136" w:type="dxa"/>
            <w:left w:w="103" w:type="dxa"/>
            <w:bottom w:w="0" w:type="dxa"/>
          </w:tblCellMar>
        </w:tblPrEx>
        <w:trPr>
          <w:gridBefore w:val="1"/>
          <w:gridAfter w:val="1"/>
          <w:wBefore w:w="31" w:type="dxa"/>
          <w:wAfter w:w="23" w:type="dxa"/>
          <w:trHeight w:val="111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23288" w14:textId="475683BC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>5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  <w:tc>
          <w:tcPr>
            <w:tcW w:w="4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7C06" w14:textId="77777777" w:rsidR="00AC187F" w:rsidRDefault="00DB4E0B">
            <w:pPr>
              <w:ind w:left="4"/>
            </w:pPr>
            <w:r>
              <w:rPr>
                <w:rFonts w:ascii="Open Sans" w:eastAsia="Open Sans" w:hAnsi="Open Sans" w:cs="Open Sans"/>
                <w:b/>
                <w:sz w:val="18"/>
              </w:rPr>
              <w:t>10</w:t>
            </w:r>
            <w:r>
              <w:rPr>
                <w:rFonts w:ascii="Open Sans" w:eastAsia="Open Sans" w:hAnsi="Open Sans" w:cs="Open Sans"/>
                <w:sz w:val="18"/>
              </w:rPr>
              <w:t xml:space="preserve"> </w:t>
            </w:r>
          </w:p>
        </w:tc>
      </w:tr>
    </w:tbl>
    <w:p w14:paraId="76734D19" w14:textId="77777777" w:rsidR="00AC187F" w:rsidRDefault="00AC187F" w:rsidP="00A82C23">
      <w:pPr>
        <w:spacing w:after="50"/>
      </w:pPr>
    </w:p>
    <w:p w14:paraId="4061AB8C" w14:textId="77777777" w:rsidR="00AC187F" w:rsidRDefault="00DB4E0B">
      <w:pPr>
        <w:spacing w:after="50"/>
      </w:pPr>
      <w:r>
        <w:rPr>
          <w:rFonts w:ascii="Open Sans" w:eastAsia="Open Sans" w:hAnsi="Open Sans" w:cs="Open Sans"/>
          <w:b/>
          <w:sz w:val="18"/>
        </w:rPr>
        <w:lastRenderedPageBreak/>
        <w:t xml:space="preserve"> </w:t>
      </w:r>
    </w:p>
    <w:p w14:paraId="7DFEF040" w14:textId="77777777" w:rsidR="00AC187F" w:rsidRDefault="00DB4E0B">
      <w:pPr>
        <w:spacing w:after="49" w:line="264" w:lineRule="auto"/>
        <w:ind w:left="1138" w:right="676" w:hanging="10"/>
        <w:jc w:val="both"/>
      </w:pPr>
      <w:r>
        <w:rPr>
          <w:rFonts w:ascii="Open Sans" w:eastAsia="Open Sans" w:hAnsi="Open Sans" w:cs="Open Sans"/>
          <w:b/>
          <w:sz w:val="18"/>
        </w:rPr>
        <w:t xml:space="preserve">List of sources: </w:t>
      </w:r>
      <w:r>
        <w:rPr>
          <w:rFonts w:ascii="Open Sans" w:eastAsia="Open Sans" w:hAnsi="Open Sans" w:cs="Open Sans"/>
          <w:sz w:val="18"/>
        </w:rPr>
        <w:t xml:space="preserve">The following sources were used </w:t>
      </w:r>
      <w:proofErr w:type="gramStart"/>
      <w:r>
        <w:rPr>
          <w:rFonts w:ascii="Open Sans" w:eastAsia="Open Sans" w:hAnsi="Open Sans" w:cs="Open Sans"/>
          <w:sz w:val="18"/>
        </w:rPr>
        <w:t>during the course of</w:t>
      </w:r>
      <w:proofErr w:type="gramEnd"/>
      <w:r>
        <w:rPr>
          <w:rFonts w:ascii="Open Sans" w:eastAsia="Open Sans" w:hAnsi="Open Sans" w:cs="Open Sans"/>
          <w:sz w:val="18"/>
        </w:rPr>
        <w:t xml:space="preserve"> conducting the independent research (students </w:t>
      </w:r>
      <w:r>
        <w:rPr>
          <w:rFonts w:ascii="Open Sans" w:eastAsia="Open Sans" w:hAnsi="Open Sans" w:cs="Open Sans"/>
          <w:b/>
          <w:sz w:val="18"/>
        </w:rPr>
        <w:t xml:space="preserve">must </w:t>
      </w:r>
      <w:r>
        <w:rPr>
          <w:rFonts w:ascii="Open Sans" w:eastAsia="Open Sans" w:hAnsi="Open Sans" w:cs="Open Sans"/>
          <w:sz w:val="18"/>
        </w:rPr>
        <w:t xml:space="preserve">include at least </w:t>
      </w:r>
      <w:r>
        <w:rPr>
          <w:rFonts w:ascii="Open Sans" w:eastAsia="Open Sans" w:hAnsi="Open Sans" w:cs="Open Sans"/>
          <w:b/>
          <w:sz w:val="18"/>
        </w:rPr>
        <w:t xml:space="preserve">two </w:t>
      </w:r>
      <w:r>
        <w:rPr>
          <w:rFonts w:ascii="Open Sans" w:eastAsia="Open Sans" w:hAnsi="Open Sans" w:cs="Open Sans"/>
          <w:sz w:val="18"/>
        </w:rPr>
        <w:t xml:space="preserve">written sources, which students </w:t>
      </w:r>
      <w:r>
        <w:rPr>
          <w:rFonts w:ascii="Open Sans" w:eastAsia="Open Sans" w:hAnsi="Open Sans" w:cs="Open Sans"/>
          <w:b/>
          <w:sz w:val="18"/>
        </w:rPr>
        <w:t xml:space="preserve">must </w:t>
      </w:r>
      <w:r>
        <w:rPr>
          <w:rFonts w:ascii="Open Sans" w:eastAsia="Open Sans" w:hAnsi="Open Sans" w:cs="Open Sans"/>
          <w:sz w:val="18"/>
        </w:rPr>
        <w:t xml:space="preserve">refer to during their presentation in Task 2). Sources </w:t>
      </w:r>
      <w:r>
        <w:rPr>
          <w:rFonts w:ascii="Open Sans" w:eastAsia="Open Sans" w:hAnsi="Open Sans" w:cs="Open Sans"/>
          <w:b/>
          <w:sz w:val="18"/>
        </w:rPr>
        <w:t>must</w:t>
      </w:r>
      <w:r>
        <w:rPr>
          <w:rFonts w:ascii="Open Sans" w:eastAsia="Open Sans" w:hAnsi="Open Sans" w:cs="Open Sans"/>
          <w:sz w:val="18"/>
        </w:rPr>
        <w:t xml:space="preserve"> be written in target language. </w:t>
      </w:r>
    </w:p>
    <w:p w14:paraId="3853B1A6" w14:textId="77777777" w:rsidR="00AC187F" w:rsidRDefault="00DB4E0B">
      <w:pPr>
        <w:spacing w:after="0"/>
      </w:pPr>
      <w:r>
        <w:rPr>
          <w:rFonts w:ascii="Open Sans" w:eastAsia="Open Sans" w:hAnsi="Open Sans" w:cs="Open Sans"/>
          <w:b/>
          <w:sz w:val="18"/>
        </w:rPr>
        <w:t xml:space="preserve"> </w:t>
      </w:r>
    </w:p>
    <w:tbl>
      <w:tblPr>
        <w:tblStyle w:val="TableGrid"/>
        <w:tblW w:w="9330" w:type="dxa"/>
        <w:tblInd w:w="710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2"/>
        <w:gridCol w:w="4728"/>
      </w:tblGrid>
      <w:tr w:rsidR="00AC187F" w14:paraId="1E8B918E" w14:textId="77777777" w:rsidTr="009F6E88">
        <w:trPr>
          <w:trHeight w:val="977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DD30471" w14:textId="3F55E1FF" w:rsidR="00AC187F" w:rsidRDefault="00DB4E0B">
            <w:pPr>
              <w:spacing w:after="50" w:line="258" w:lineRule="auto"/>
              <w:ind w:left="183"/>
            </w:pPr>
            <w:r>
              <w:rPr>
                <w:rFonts w:ascii="Open Sans" w:eastAsia="Open Sans" w:hAnsi="Open Sans" w:cs="Open Sans"/>
                <w:b/>
                <w:sz w:val="18"/>
              </w:rPr>
              <w:t>Full title of article/journal/literary text/ film/other</w:t>
            </w:r>
            <w:r w:rsidR="009F6E88">
              <w:rPr>
                <w:rFonts w:ascii="Open Sans" w:eastAsia="Open Sans" w:hAnsi="Open Sans" w:cs="Open Sans"/>
                <w:b/>
                <w:sz w:val="18"/>
              </w:rPr>
              <w:t>:</w:t>
            </w:r>
          </w:p>
          <w:p w14:paraId="235E6CC5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87F9602" w14:textId="130F220E" w:rsidR="00AC187F" w:rsidRDefault="00DB4E0B">
            <w:pPr>
              <w:spacing w:after="33"/>
              <w:ind w:left="24"/>
            </w:pPr>
            <w:r>
              <w:rPr>
                <w:rFonts w:ascii="Open Sans" w:eastAsia="Open Sans" w:hAnsi="Open Sans" w:cs="Open Sans"/>
                <w:b/>
                <w:sz w:val="18"/>
              </w:rPr>
              <w:t>Author and date (if applicable)</w:t>
            </w:r>
            <w:r w:rsidR="009F6E88">
              <w:rPr>
                <w:rFonts w:ascii="Open Sans" w:eastAsia="Open Sans" w:hAnsi="Open Sans" w:cs="Open Sans"/>
                <w:b/>
                <w:sz w:val="18"/>
              </w:rPr>
              <w:t>:</w:t>
            </w:r>
          </w:p>
          <w:p w14:paraId="51AABFC4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</w:tr>
      <w:tr w:rsidR="00AC187F" w14:paraId="54250380" w14:textId="77777777" w:rsidTr="00A82C23">
        <w:trPr>
          <w:trHeight w:val="2333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5C5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47D2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</w:tr>
      <w:tr w:rsidR="00AC187F" w14:paraId="1FE86FE7" w14:textId="77777777" w:rsidTr="00A82C23">
        <w:trPr>
          <w:trHeight w:val="245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8E4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22D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</w:tr>
      <w:tr w:rsidR="00AC187F" w14:paraId="0B89FBA6" w14:textId="77777777" w:rsidTr="00A82C23">
        <w:trPr>
          <w:trHeight w:val="2639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A572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C68D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</w:tr>
      <w:tr w:rsidR="00AC187F" w14:paraId="46576517" w14:textId="77777777" w:rsidTr="00A82C23">
        <w:trPr>
          <w:trHeight w:val="2531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BC7C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CF31" w14:textId="77777777" w:rsidR="00AC187F" w:rsidRDefault="00DB4E0B">
            <w:r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</w:p>
        </w:tc>
      </w:tr>
    </w:tbl>
    <w:p w14:paraId="21CDF87A" w14:textId="77777777" w:rsidR="00AC187F" w:rsidRDefault="00AC187F">
      <w:pPr>
        <w:spacing w:after="0"/>
      </w:pPr>
    </w:p>
    <w:p w14:paraId="75C220FB" w14:textId="77777777" w:rsidR="00A82C23" w:rsidRDefault="00DB4E0B" w:rsidP="00A82C23">
      <w:pPr>
        <w:spacing w:after="1965" w:line="261" w:lineRule="auto"/>
        <w:ind w:left="881" w:firstLine="43"/>
      </w:pPr>
      <w:r>
        <w:rPr>
          <w:rFonts w:ascii="Open Sans" w:eastAsia="Open Sans" w:hAnsi="Open Sans" w:cs="Open Sans"/>
          <w:sz w:val="18"/>
        </w:rPr>
        <w:t xml:space="preserve">The independent research project </w:t>
      </w:r>
      <w:r>
        <w:rPr>
          <w:rFonts w:ascii="Open Sans" w:eastAsia="Open Sans" w:hAnsi="Open Sans" w:cs="Open Sans"/>
          <w:b/>
          <w:sz w:val="18"/>
        </w:rPr>
        <w:t xml:space="preserve">must not </w:t>
      </w:r>
      <w:r>
        <w:rPr>
          <w:rFonts w:ascii="Open Sans" w:eastAsia="Open Sans" w:hAnsi="Open Sans" w:cs="Open Sans"/>
          <w:sz w:val="18"/>
        </w:rPr>
        <w:t>be based on one of the literary works or films studied for Paper 2. Students will receive a mark of zero for Task 2 if their independent research project focuses on a work studied for Paper 2.</w:t>
      </w:r>
    </w:p>
    <w:p w14:paraId="33783405" w14:textId="77777777" w:rsidR="00A82C23" w:rsidRDefault="00A82C23">
      <w:pPr>
        <w:spacing w:after="36" w:line="367" w:lineRule="auto"/>
        <w:ind w:left="512" w:right="3171" w:hanging="10"/>
        <w:jc w:val="both"/>
        <w:rPr>
          <w:rFonts w:ascii="Verdana" w:eastAsia="Verdana" w:hAnsi="Verdana" w:cs="Verdana"/>
          <w:b/>
          <w:sz w:val="20"/>
        </w:rPr>
      </w:pPr>
    </w:p>
    <w:p w14:paraId="257080F4" w14:textId="77777777" w:rsidR="00A82C23" w:rsidRDefault="00A82C23">
      <w:pPr>
        <w:spacing w:after="36" w:line="367" w:lineRule="auto"/>
        <w:ind w:left="512" w:right="3171" w:hanging="10"/>
        <w:jc w:val="both"/>
        <w:rPr>
          <w:rFonts w:ascii="Open Sans" w:eastAsia="Open Sans" w:hAnsi="Open Sans" w:cs="Open Sans"/>
          <w:sz w:val="18"/>
        </w:rPr>
      </w:pPr>
    </w:p>
    <w:p w14:paraId="680FE203" w14:textId="77777777" w:rsidR="00A82C23" w:rsidRDefault="00A82C23">
      <w:pPr>
        <w:spacing w:after="36" w:line="367" w:lineRule="auto"/>
        <w:ind w:left="512" w:right="3171" w:hanging="10"/>
        <w:jc w:val="both"/>
        <w:rPr>
          <w:rFonts w:ascii="Open Sans" w:eastAsia="Open Sans" w:hAnsi="Open Sans" w:cs="Open Sans"/>
          <w:sz w:val="18"/>
        </w:rPr>
      </w:pPr>
    </w:p>
    <w:p w14:paraId="445E70F8" w14:textId="77777777" w:rsidR="00AC187F" w:rsidRDefault="00DB4E0B">
      <w:pPr>
        <w:spacing w:after="36" w:line="367" w:lineRule="auto"/>
        <w:ind w:left="512" w:right="3171" w:hanging="10"/>
        <w:jc w:val="both"/>
      </w:pPr>
      <w:r>
        <w:rPr>
          <w:rFonts w:ascii="Open Sans" w:eastAsia="Open Sans" w:hAnsi="Open Sans" w:cs="Open Sans"/>
          <w:sz w:val="18"/>
        </w:rPr>
        <w:t xml:space="preserve">Students must write the works studied below. </w:t>
      </w:r>
      <w:r>
        <w:rPr>
          <w:rFonts w:ascii="Open Sans" w:eastAsia="Open Sans" w:hAnsi="Open Sans" w:cs="Open Sans"/>
          <w:b/>
          <w:sz w:val="18"/>
        </w:rPr>
        <w:t xml:space="preserve">Declaration of works studied for Paper 2 </w:t>
      </w:r>
      <w:r>
        <w:rPr>
          <w:rFonts w:ascii="Open Sans" w:eastAsia="Open Sans" w:hAnsi="Open Sans" w:cs="Open Sans"/>
          <w:i/>
          <w:sz w:val="18"/>
        </w:rPr>
        <w:t xml:space="preserve">Paper 2 </w:t>
      </w:r>
      <w:r>
        <w:rPr>
          <w:rFonts w:ascii="Open Sans" w:eastAsia="Open Sans" w:hAnsi="Open Sans" w:cs="Open Sans"/>
          <w:sz w:val="18"/>
        </w:rPr>
        <w:t xml:space="preserve">literary texts/film studied: </w:t>
      </w:r>
    </w:p>
    <w:p w14:paraId="7620B8CD" w14:textId="77777777" w:rsidR="00AC187F" w:rsidRDefault="00DB4E0B">
      <w:pPr>
        <w:numPr>
          <w:ilvl w:val="0"/>
          <w:numId w:val="1"/>
        </w:numPr>
        <w:spacing w:after="0" w:line="264" w:lineRule="auto"/>
        <w:ind w:right="170" w:hanging="773"/>
        <w:jc w:val="both"/>
      </w:pPr>
      <w:r>
        <w:rPr>
          <w:rFonts w:ascii="Open Sans" w:eastAsia="Open Sans" w:hAnsi="Open Sans" w:cs="Open Sans"/>
          <w:sz w:val="18"/>
        </w:rPr>
        <w:t xml:space="preserve">...................................................................................................................... </w:t>
      </w:r>
    </w:p>
    <w:p w14:paraId="605E8117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248B297F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09C3B452" w14:textId="77777777" w:rsidR="00AC187F" w:rsidRDefault="00DB4E0B">
      <w:pPr>
        <w:numPr>
          <w:ilvl w:val="0"/>
          <w:numId w:val="1"/>
        </w:numPr>
        <w:spacing w:after="0" w:line="264" w:lineRule="auto"/>
        <w:ind w:right="170" w:hanging="773"/>
        <w:jc w:val="both"/>
      </w:pPr>
      <w:r>
        <w:rPr>
          <w:rFonts w:ascii="Open Sans" w:eastAsia="Open Sans" w:hAnsi="Open Sans" w:cs="Open Sans"/>
          <w:sz w:val="18"/>
        </w:rPr>
        <w:t xml:space="preserve">...................................................................................................................... </w:t>
      </w:r>
    </w:p>
    <w:p w14:paraId="33E976B2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1E7B5A64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7D476BFE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3806DBEC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7A2FAEE5" w14:textId="77777777" w:rsidR="00AC187F" w:rsidRDefault="00DB4E0B">
      <w:pPr>
        <w:spacing w:after="3" w:line="261" w:lineRule="auto"/>
        <w:ind w:left="655" w:hanging="20"/>
      </w:pPr>
      <w:r>
        <w:rPr>
          <w:rFonts w:ascii="Open Sans" w:eastAsia="Open Sans" w:hAnsi="Open Sans" w:cs="Open Sans"/>
          <w:b/>
          <w:sz w:val="18"/>
        </w:rPr>
        <w:t>Candidate declaration</w:t>
      </w:r>
      <w:r>
        <w:rPr>
          <w:rFonts w:ascii="Open Sans" w:eastAsia="Open Sans" w:hAnsi="Open Sans" w:cs="Open Sans"/>
          <w:sz w:val="18"/>
        </w:rPr>
        <w:t xml:space="preserve">: I declare that the material I have used for my independent research project is not based on either of the works studied for </w:t>
      </w:r>
      <w:r>
        <w:rPr>
          <w:rFonts w:ascii="Open Sans" w:eastAsia="Open Sans" w:hAnsi="Open Sans" w:cs="Open Sans"/>
          <w:i/>
          <w:sz w:val="18"/>
        </w:rPr>
        <w:t xml:space="preserve">Paper 2. </w:t>
      </w:r>
      <w:r>
        <w:rPr>
          <w:rFonts w:ascii="Open Sans" w:eastAsia="Open Sans" w:hAnsi="Open Sans" w:cs="Open Sans"/>
          <w:sz w:val="18"/>
        </w:rPr>
        <w:t xml:space="preserve">I declare that the work submitted for this assessment is my own. I have clearly referenced any sources used in the work. I understand that false declaration is a form of malpractice. I agree to my work being used to support Professional Development, Online Support and Training of both teacher/examiners. </w:t>
      </w:r>
    </w:p>
    <w:p w14:paraId="12556FF2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72B447FD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093AB424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2C1D8D0A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04B888CF" w14:textId="77777777" w:rsidR="00AC187F" w:rsidRDefault="00DB4E0B">
      <w:pPr>
        <w:spacing w:after="0"/>
        <w:ind w:left="648" w:hanging="10"/>
      </w:pPr>
      <w:r>
        <w:rPr>
          <w:rFonts w:ascii="Open Sans" w:eastAsia="Open Sans" w:hAnsi="Open Sans" w:cs="Open Sans"/>
          <w:sz w:val="18"/>
        </w:rPr>
        <w:t xml:space="preserve">Candidate signature: …………………………………………………Date:  ……………………………………………… </w:t>
      </w:r>
    </w:p>
    <w:p w14:paraId="36652E50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62AE86FB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5C7D35CE" w14:textId="77777777" w:rsidR="00AC187F" w:rsidRDefault="00DB4E0B">
      <w:pPr>
        <w:spacing w:after="0" w:line="264" w:lineRule="auto"/>
        <w:ind w:left="660" w:right="170" w:hanging="10"/>
        <w:jc w:val="both"/>
      </w:pPr>
      <w:r>
        <w:rPr>
          <w:rFonts w:ascii="Open Sans" w:eastAsia="Open Sans" w:hAnsi="Open Sans" w:cs="Open Sans"/>
          <w:b/>
          <w:sz w:val="18"/>
        </w:rPr>
        <w:t xml:space="preserve">Teacher declaration: </w:t>
      </w:r>
      <w:r>
        <w:rPr>
          <w:rFonts w:ascii="Open Sans" w:eastAsia="Open Sans" w:hAnsi="Open Sans" w:cs="Open Sans"/>
          <w:sz w:val="18"/>
        </w:rPr>
        <w:t xml:space="preserve">I declare that this work is solely that of the candidate and that it has been carried out in line with Pearson and JCQ documentation for the conduct of the examinations. I agree to this work being used to support teachers and examiners. </w:t>
      </w:r>
    </w:p>
    <w:p w14:paraId="4A860BE2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1382B419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1843D224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7CE1653F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6DF62E99" w14:textId="77777777" w:rsidR="00AC187F" w:rsidRDefault="00DB4E0B">
      <w:pPr>
        <w:spacing w:after="0"/>
        <w:ind w:left="648" w:hanging="10"/>
      </w:pPr>
      <w:r>
        <w:rPr>
          <w:rFonts w:ascii="Open Sans" w:eastAsia="Open Sans" w:hAnsi="Open Sans" w:cs="Open Sans"/>
          <w:sz w:val="18"/>
        </w:rPr>
        <w:t>Teacher signature: ………………………………………………………Date: ………………………………………</w:t>
      </w:r>
      <w:proofErr w:type="gramStart"/>
      <w:r>
        <w:rPr>
          <w:rFonts w:ascii="Open Sans" w:eastAsia="Open Sans" w:hAnsi="Open Sans" w:cs="Open Sans"/>
          <w:sz w:val="18"/>
        </w:rPr>
        <w:t>…..</w:t>
      </w:r>
      <w:proofErr w:type="gramEnd"/>
      <w:r>
        <w:rPr>
          <w:rFonts w:ascii="Open Sans" w:eastAsia="Open Sans" w:hAnsi="Open Sans" w:cs="Open Sans"/>
          <w:sz w:val="18"/>
        </w:rPr>
        <w:t xml:space="preserve"> </w:t>
      </w:r>
    </w:p>
    <w:p w14:paraId="1866A895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355E1F7E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76EAE38F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2C28ED65" w14:textId="77777777" w:rsidR="00AC187F" w:rsidRDefault="00DB4E0B">
      <w:pPr>
        <w:spacing w:after="0"/>
        <w:ind w:left="502"/>
      </w:pPr>
      <w:r>
        <w:rPr>
          <w:rFonts w:ascii="Open Sans" w:eastAsia="Open Sans" w:hAnsi="Open Sans" w:cs="Open Sans"/>
          <w:sz w:val="18"/>
        </w:rPr>
        <w:t xml:space="preserve"> </w:t>
      </w:r>
    </w:p>
    <w:p w14:paraId="39280CB1" w14:textId="77777777" w:rsidR="00AC187F" w:rsidRDefault="00DB4E0B" w:rsidP="00A82C23">
      <w:pPr>
        <w:spacing w:after="6744" w:line="264" w:lineRule="auto"/>
        <w:ind w:left="660" w:right="170" w:hanging="10"/>
        <w:jc w:val="both"/>
      </w:pPr>
      <w:r>
        <w:rPr>
          <w:rFonts w:ascii="Open Sans" w:eastAsia="Open Sans" w:hAnsi="Open Sans" w:cs="Open Sans"/>
          <w:sz w:val="18"/>
        </w:rPr>
        <w:t>If you need any advice on completing the form, please email: languagesassessment@pearson.com</w:t>
      </w:r>
      <w:r>
        <w:rPr>
          <w:rFonts w:ascii="Open Sans" w:eastAsia="Open Sans" w:hAnsi="Open Sans" w:cs="Open Sans"/>
          <w:sz w:val="20"/>
        </w:rPr>
        <w:t xml:space="preserve"> </w:t>
      </w:r>
    </w:p>
    <w:sectPr w:rsidR="00AC187F">
      <w:footerReference w:type="even" r:id="rId8"/>
      <w:footerReference w:type="default" r:id="rId9"/>
      <w:footerReference w:type="first" r:id="rId10"/>
      <w:pgSz w:w="11906" w:h="16860"/>
      <w:pgMar w:top="335" w:right="1253" w:bottom="958" w:left="559" w:header="72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DCAB" w14:textId="77777777" w:rsidR="00885B63" w:rsidRDefault="00885B63">
      <w:pPr>
        <w:spacing w:after="0" w:line="240" w:lineRule="auto"/>
      </w:pPr>
      <w:r>
        <w:separator/>
      </w:r>
    </w:p>
  </w:endnote>
  <w:endnote w:type="continuationSeparator" w:id="0">
    <w:p w14:paraId="41653F23" w14:textId="77777777" w:rsidR="00885B63" w:rsidRDefault="0088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AB1" w14:textId="77777777" w:rsidR="00AC187F" w:rsidRDefault="00DB4E0B">
    <w:pPr>
      <w:spacing w:after="0"/>
      <w:ind w:left="1416"/>
    </w:pPr>
    <w:r>
      <w:rPr>
        <w:rFonts w:ascii="Verdana" w:eastAsia="Verdana" w:hAnsi="Verdana" w:cs="Verdana"/>
        <w:b/>
        <w:sz w:val="20"/>
      </w:rPr>
      <w:t xml:space="preserve"> | </w:t>
    </w:r>
    <w:r>
      <w:rPr>
        <w:rFonts w:ascii="Verdana" w:eastAsia="Verdana" w:hAnsi="Verdana" w:cs="Verdana"/>
        <w:color w:val="7E7E7E"/>
        <w:sz w:val="20"/>
      </w:rPr>
      <w:t>P a g e</w:t>
    </w:r>
    <w:r>
      <w:rPr>
        <w:rFonts w:ascii="Verdana" w:eastAsia="Verdana" w:hAnsi="Verdana" w:cs="Verdan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E5BD" w14:textId="77777777" w:rsidR="00AC187F" w:rsidRDefault="00DB4E0B">
    <w:pPr>
      <w:spacing w:after="0"/>
      <w:ind w:left="1416"/>
    </w:pPr>
    <w:r>
      <w:rPr>
        <w:rFonts w:ascii="Verdana" w:eastAsia="Verdana" w:hAnsi="Verdana" w:cs="Verdana"/>
        <w:b/>
        <w:sz w:val="20"/>
      </w:rPr>
      <w:t xml:space="preserve"> | </w:t>
    </w:r>
    <w:r>
      <w:rPr>
        <w:rFonts w:ascii="Verdana" w:eastAsia="Verdana" w:hAnsi="Verdana" w:cs="Verdana"/>
        <w:color w:val="7E7E7E"/>
        <w:sz w:val="20"/>
      </w:rPr>
      <w:t>P a g e</w:t>
    </w:r>
    <w:r>
      <w:rPr>
        <w:rFonts w:ascii="Verdana" w:eastAsia="Verdana" w:hAnsi="Verdana" w:cs="Verdan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5C51" w14:textId="77777777" w:rsidR="00AC187F" w:rsidRDefault="00DB4E0B">
    <w:pPr>
      <w:spacing w:after="0"/>
      <w:ind w:left="1416"/>
    </w:pPr>
    <w:r>
      <w:rPr>
        <w:rFonts w:ascii="Verdana" w:eastAsia="Verdana" w:hAnsi="Verdana" w:cs="Verdana"/>
        <w:b/>
        <w:sz w:val="20"/>
      </w:rPr>
      <w:t xml:space="preserve"> | </w:t>
    </w:r>
    <w:r>
      <w:rPr>
        <w:rFonts w:ascii="Verdana" w:eastAsia="Verdana" w:hAnsi="Verdana" w:cs="Verdana"/>
        <w:color w:val="7E7E7E"/>
        <w:sz w:val="20"/>
      </w:rPr>
      <w:t>P a g e</w:t>
    </w:r>
    <w:r>
      <w:rPr>
        <w:rFonts w:ascii="Verdana" w:eastAsia="Verdana" w:hAnsi="Verdana" w:cs="Verdan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992" w14:textId="77777777" w:rsidR="00885B63" w:rsidRDefault="00885B63">
      <w:pPr>
        <w:spacing w:after="0" w:line="240" w:lineRule="auto"/>
      </w:pPr>
      <w:r>
        <w:separator/>
      </w:r>
    </w:p>
  </w:footnote>
  <w:footnote w:type="continuationSeparator" w:id="0">
    <w:p w14:paraId="747574DA" w14:textId="77777777" w:rsidR="00885B63" w:rsidRDefault="0088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352D7"/>
    <w:multiLevelType w:val="hybridMultilevel"/>
    <w:tmpl w:val="B24C793A"/>
    <w:lvl w:ilvl="0" w:tplc="4B3E0FE4">
      <w:start w:val="1"/>
      <w:numFmt w:val="decimal"/>
      <w:lvlText w:val="(%1)"/>
      <w:lvlJc w:val="left"/>
      <w:pPr>
        <w:ind w:left="14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495BC">
      <w:start w:val="1"/>
      <w:numFmt w:val="lowerLetter"/>
      <w:lvlText w:val="%2"/>
      <w:lvlJc w:val="left"/>
      <w:pPr>
        <w:ind w:left="123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203B6">
      <w:start w:val="1"/>
      <w:numFmt w:val="lowerRoman"/>
      <w:lvlText w:val="%3"/>
      <w:lvlJc w:val="left"/>
      <w:pPr>
        <w:ind w:left="19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D28B7A">
      <w:start w:val="1"/>
      <w:numFmt w:val="decimal"/>
      <w:lvlText w:val="%4"/>
      <w:lvlJc w:val="left"/>
      <w:pPr>
        <w:ind w:left="26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84422">
      <w:start w:val="1"/>
      <w:numFmt w:val="lowerLetter"/>
      <w:lvlText w:val="%5"/>
      <w:lvlJc w:val="left"/>
      <w:pPr>
        <w:ind w:left="339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2E2B34">
      <w:start w:val="1"/>
      <w:numFmt w:val="lowerRoman"/>
      <w:lvlText w:val="%6"/>
      <w:lvlJc w:val="left"/>
      <w:pPr>
        <w:ind w:left="411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84F558">
      <w:start w:val="1"/>
      <w:numFmt w:val="decimal"/>
      <w:lvlText w:val="%7"/>
      <w:lvlJc w:val="left"/>
      <w:pPr>
        <w:ind w:left="483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562EF6">
      <w:start w:val="1"/>
      <w:numFmt w:val="lowerLetter"/>
      <w:lvlText w:val="%8"/>
      <w:lvlJc w:val="left"/>
      <w:pPr>
        <w:ind w:left="55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C2566A">
      <w:start w:val="1"/>
      <w:numFmt w:val="lowerRoman"/>
      <w:lvlText w:val="%9"/>
      <w:lvlJc w:val="left"/>
      <w:pPr>
        <w:ind w:left="62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810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F"/>
    <w:rsid w:val="002A53C7"/>
    <w:rsid w:val="002D7026"/>
    <w:rsid w:val="002F2CA5"/>
    <w:rsid w:val="00316500"/>
    <w:rsid w:val="0034429E"/>
    <w:rsid w:val="00397A87"/>
    <w:rsid w:val="004467DF"/>
    <w:rsid w:val="006F7DAF"/>
    <w:rsid w:val="00885B63"/>
    <w:rsid w:val="009009B2"/>
    <w:rsid w:val="009F6E88"/>
    <w:rsid w:val="00A70B91"/>
    <w:rsid w:val="00A82C23"/>
    <w:rsid w:val="00AB2E36"/>
    <w:rsid w:val="00AC187F"/>
    <w:rsid w:val="00B9662A"/>
    <w:rsid w:val="00BE300D"/>
    <w:rsid w:val="00C94A5C"/>
    <w:rsid w:val="00DB4E0B"/>
    <w:rsid w:val="00F1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5DED"/>
  <w15:docId w15:val="{2E5853EB-10A1-48C8-89BF-A0890CF2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3"/>
      <w:ind w:right="276"/>
      <w:jc w:val="center"/>
      <w:outlineLvl w:val="0"/>
    </w:pPr>
    <w:rPr>
      <w:rFonts w:ascii="Open Sans" w:eastAsia="Open Sans" w:hAnsi="Open Sans" w:cs="Open San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Open Sans" w:eastAsia="Open Sans" w:hAnsi="Open Sans" w:cs="Open Sans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2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WCQ_Administrative Support Guide 2017 (1).docx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WCQ_Administrative Support Guide 2017 (1).docx</dc:title>
  <dc:subject/>
  <dc:creator>kehoe_r</dc:creator>
  <cp:keywords/>
  <cp:lastModifiedBy>Nerea Moreira</cp:lastModifiedBy>
  <cp:revision>2</cp:revision>
  <cp:lastPrinted>2021-11-29T07:35:00Z</cp:lastPrinted>
  <dcterms:created xsi:type="dcterms:W3CDTF">2022-07-11T09:08:00Z</dcterms:created>
  <dcterms:modified xsi:type="dcterms:W3CDTF">2022-07-11T09:08:00Z</dcterms:modified>
</cp:coreProperties>
</file>